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0AA28" w14:textId="77777777" w:rsidR="002452A9" w:rsidRDefault="002452A9"/>
    <w:tbl>
      <w:tblPr>
        <w:tblW w:w="0" w:type="auto"/>
        <w:tblInd w:w="-38" w:type="dxa"/>
        <w:tblLayout w:type="fixed"/>
        <w:tblCellMar>
          <w:left w:w="70" w:type="dxa"/>
          <w:right w:w="70" w:type="dxa"/>
        </w:tblCellMar>
        <w:tblLook w:val="01E0" w:firstRow="1" w:lastRow="1" w:firstColumn="1" w:lastColumn="1" w:noHBand="0" w:noVBand="0"/>
      </w:tblPr>
      <w:tblGrid>
        <w:gridCol w:w="6948"/>
        <w:gridCol w:w="2264"/>
      </w:tblGrid>
      <w:tr w:rsidR="00AC6864" w:rsidRPr="00AC6864" w14:paraId="1B215916" w14:textId="77777777" w:rsidTr="00754011">
        <w:tc>
          <w:tcPr>
            <w:tcW w:w="6948" w:type="dxa"/>
          </w:tcPr>
          <w:p w14:paraId="7E397ED1" w14:textId="77777777" w:rsidR="002452A9" w:rsidRDefault="002452A9" w:rsidP="002452A9">
            <w:pPr>
              <w:spacing w:after="0" w:line="240" w:lineRule="auto"/>
              <w:jc w:val="center"/>
              <w:rPr>
                <w:rFonts w:ascii="Times New Roman" w:eastAsia="Times New Roman" w:hAnsi="Times New Roman" w:cs="Times New Roman"/>
                <w:b/>
                <w:sz w:val="24"/>
                <w:szCs w:val="24"/>
                <w:lang w:eastAsia="hu-HU"/>
              </w:rPr>
            </w:pPr>
          </w:p>
          <w:p w14:paraId="1271A86E" w14:textId="420CC049" w:rsidR="00AC6864" w:rsidRPr="00AC6864" w:rsidRDefault="00AC6864" w:rsidP="002452A9">
            <w:pPr>
              <w:spacing w:after="0" w:line="240" w:lineRule="auto"/>
              <w:jc w:val="center"/>
              <w:rPr>
                <w:rFonts w:ascii="Times New Roman" w:eastAsia="Times New Roman" w:hAnsi="Times New Roman" w:cs="Times New Roman"/>
                <w:b/>
                <w:sz w:val="24"/>
                <w:szCs w:val="24"/>
                <w:lang w:eastAsia="hu-HU"/>
              </w:rPr>
            </w:pPr>
            <w:r w:rsidRPr="00AC6864">
              <w:rPr>
                <w:rFonts w:ascii="Times New Roman" w:eastAsia="Times New Roman" w:hAnsi="Times New Roman" w:cs="Times New Roman"/>
                <w:b/>
                <w:sz w:val="24"/>
                <w:szCs w:val="24"/>
                <w:lang w:eastAsia="hu-HU"/>
              </w:rPr>
              <w:t>Kápolnásnyéki Közös Önkormányzati Hivatal</w:t>
            </w:r>
          </w:p>
          <w:p w14:paraId="2D574C58" w14:textId="77777777" w:rsidR="00AC6864" w:rsidRPr="00AC6864" w:rsidRDefault="00AC6864" w:rsidP="00AC6864">
            <w:pPr>
              <w:spacing w:after="0" w:line="240" w:lineRule="auto"/>
              <w:jc w:val="center"/>
              <w:rPr>
                <w:rFonts w:ascii="Times New Roman" w:eastAsia="Times New Roman" w:hAnsi="Times New Roman" w:cs="Times New Roman"/>
                <w:b/>
                <w:sz w:val="24"/>
                <w:szCs w:val="24"/>
                <w:lang w:eastAsia="hu-HU"/>
              </w:rPr>
            </w:pPr>
            <w:r w:rsidRPr="00AC6864">
              <w:rPr>
                <w:rFonts w:ascii="Times New Roman" w:eastAsia="Times New Roman" w:hAnsi="Times New Roman" w:cs="Times New Roman"/>
                <w:b/>
                <w:sz w:val="24"/>
                <w:szCs w:val="24"/>
                <w:lang w:eastAsia="hu-HU"/>
              </w:rPr>
              <w:t xml:space="preserve">2475 Kápolnásnyék, Fő utca 28. </w:t>
            </w:r>
          </w:p>
          <w:p w14:paraId="09189148" w14:textId="3CE95A9A" w:rsidR="00AC6864" w:rsidRPr="00AC6864" w:rsidRDefault="00AC6864" w:rsidP="00AC6864">
            <w:pPr>
              <w:spacing w:after="0" w:line="240" w:lineRule="auto"/>
              <w:jc w:val="center"/>
              <w:rPr>
                <w:rFonts w:ascii="Times New Roman" w:eastAsia="Times New Roman" w:hAnsi="Times New Roman" w:cs="Times New Roman"/>
                <w:b/>
                <w:sz w:val="24"/>
                <w:szCs w:val="24"/>
                <w:lang w:eastAsia="hu-HU"/>
              </w:rPr>
            </w:pPr>
            <w:r w:rsidRPr="00AC6864">
              <w:rPr>
                <w:rFonts w:ascii="Times New Roman" w:eastAsia="Times New Roman" w:hAnsi="Times New Roman" w:cs="Times New Roman"/>
                <w:b/>
                <w:sz w:val="24"/>
                <w:szCs w:val="24"/>
                <w:lang w:eastAsia="hu-HU"/>
              </w:rPr>
              <w:t>Tel.: 22/574-100</w:t>
            </w:r>
            <w:r>
              <w:rPr>
                <w:rFonts w:ascii="Times New Roman" w:eastAsia="Times New Roman" w:hAnsi="Times New Roman" w:cs="Times New Roman"/>
                <w:b/>
                <w:sz w:val="24"/>
                <w:szCs w:val="24"/>
                <w:lang w:eastAsia="hu-HU"/>
              </w:rPr>
              <w:t xml:space="preserve"> / 11</w:t>
            </w:r>
            <w:r w:rsidR="00BC13A7">
              <w:rPr>
                <w:rFonts w:ascii="Times New Roman" w:eastAsia="Times New Roman" w:hAnsi="Times New Roman" w:cs="Times New Roman"/>
                <w:b/>
                <w:sz w:val="24"/>
                <w:szCs w:val="24"/>
                <w:lang w:eastAsia="hu-HU"/>
              </w:rPr>
              <w:t>7</w:t>
            </w:r>
            <w:r>
              <w:rPr>
                <w:rFonts w:ascii="Times New Roman" w:eastAsia="Times New Roman" w:hAnsi="Times New Roman" w:cs="Times New Roman"/>
                <w:b/>
                <w:sz w:val="24"/>
                <w:szCs w:val="24"/>
                <w:lang w:eastAsia="hu-HU"/>
              </w:rPr>
              <w:t xml:space="preserve"> mellék</w:t>
            </w:r>
          </w:p>
          <w:p w14:paraId="0E8A2B4F" w14:textId="186E2380" w:rsidR="00AC6864" w:rsidRPr="00AC6864" w:rsidRDefault="00AC6864" w:rsidP="00AC6864">
            <w:pPr>
              <w:keepNext/>
              <w:spacing w:after="0" w:line="240" w:lineRule="auto"/>
              <w:jc w:val="center"/>
              <w:outlineLvl w:val="0"/>
              <w:rPr>
                <w:rFonts w:ascii="Times New Roman" w:eastAsia="Times New Roman" w:hAnsi="Times New Roman" w:cs="Times New Roman"/>
                <w:b/>
                <w:i/>
                <w:sz w:val="24"/>
                <w:szCs w:val="24"/>
                <w:lang w:eastAsia="hu-HU"/>
              </w:rPr>
            </w:pPr>
            <w:r w:rsidRPr="00AC6864">
              <w:rPr>
                <w:rFonts w:ascii="Times New Roman" w:eastAsia="Times New Roman" w:hAnsi="Times New Roman" w:cs="Times New Roman"/>
                <w:b/>
                <w:sz w:val="24"/>
                <w:szCs w:val="24"/>
                <w:lang w:eastAsia="hu-HU"/>
              </w:rPr>
              <w:t xml:space="preserve">e-mail: </w:t>
            </w:r>
            <w:r w:rsidR="00BC13A7">
              <w:rPr>
                <w:rFonts w:ascii="Times New Roman" w:eastAsia="Times New Roman" w:hAnsi="Times New Roman" w:cs="Times New Roman"/>
                <w:b/>
                <w:sz w:val="24"/>
                <w:szCs w:val="24"/>
                <w:lang w:eastAsia="hu-HU"/>
              </w:rPr>
              <w:t>nepesseg</w:t>
            </w:r>
            <w:r w:rsidRPr="00AC6864">
              <w:rPr>
                <w:rFonts w:ascii="Times New Roman" w:eastAsia="Times New Roman" w:hAnsi="Times New Roman" w:cs="Times New Roman"/>
                <w:b/>
                <w:sz w:val="24"/>
                <w:szCs w:val="24"/>
                <w:lang w:eastAsia="hu-HU"/>
              </w:rPr>
              <w:t>@kapolnasnyek.hu</w:t>
            </w:r>
          </w:p>
        </w:tc>
        <w:tc>
          <w:tcPr>
            <w:tcW w:w="2264" w:type="dxa"/>
            <w:vAlign w:val="center"/>
          </w:tcPr>
          <w:p w14:paraId="65AC395C" w14:textId="5F1578CB" w:rsidR="00AC6864" w:rsidRPr="00AC6864" w:rsidRDefault="00AC6864" w:rsidP="00AC6864">
            <w:pPr>
              <w:spacing w:after="0" w:line="240" w:lineRule="auto"/>
              <w:jc w:val="center"/>
              <w:rPr>
                <w:rFonts w:ascii="Times New Roman" w:eastAsia="Times New Roman" w:hAnsi="Times New Roman" w:cs="Times New Roman"/>
                <w:b/>
                <w:i/>
                <w:sz w:val="24"/>
                <w:szCs w:val="24"/>
                <w:lang w:eastAsia="hu-HU"/>
              </w:rPr>
            </w:pPr>
            <w:r w:rsidRPr="00AC6864">
              <w:rPr>
                <w:rFonts w:ascii="Times New Roman" w:eastAsia="Times New Roman" w:hAnsi="Times New Roman" w:cs="Times New Roman"/>
                <w:b/>
                <w:i/>
                <w:noProof/>
                <w:sz w:val="24"/>
                <w:szCs w:val="24"/>
                <w:lang w:eastAsia="hu-HU"/>
              </w:rPr>
              <w:drawing>
                <wp:inline distT="0" distB="0" distL="0" distR="0" wp14:anchorId="5515ADF8" wp14:editId="3329A115">
                  <wp:extent cx="628650" cy="923925"/>
                  <wp:effectExtent l="0" t="0" r="0" b="9525"/>
                  <wp:docPr id="291796714"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8650" cy="923925"/>
                          </a:xfrm>
                          <a:prstGeom prst="rect">
                            <a:avLst/>
                          </a:prstGeom>
                          <a:noFill/>
                        </pic:spPr>
                      </pic:pic>
                    </a:graphicData>
                  </a:graphic>
                </wp:inline>
              </w:drawing>
            </w:r>
          </w:p>
        </w:tc>
      </w:tr>
    </w:tbl>
    <w:p w14:paraId="72DF9A76" w14:textId="07358354" w:rsidR="00803A8A" w:rsidRDefault="00803A8A"/>
    <w:p w14:paraId="7559168A" w14:textId="0D566CD9" w:rsidR="00A4309D" w:rsidRPr="00E77C03" w:rsidRDefault="00E77C03" w:rsidP="00E77C03">
      <w:pPr>
        <w:spacing w:after="0" w:line="240" w:lineRule="auto"/>
        <w:jc w:val="center"/>
        <w:rPr>
          <w:rFonts w:ascii="Times New Roman" w:eastAsia="Times New Roman" w:hAnsi="Times New Roman" w:cs="Times New Roman"/>
          <w:b/>
          <w:bCs/>
          <w:sz w:val="32"/>
          <w:szCs w:val="32"/>
          <w:lang w:eastAsia="hu-HU"/>
        </w:rPr>
      </w:pPr>
      <w:hyperlink r:id="rId6" w:history="1">
        <w:r w:rsidRPr="00E77C03">
          <w:rPr>
            <w:rFonts w:ascii="Times New Roman" w:eastAsia="Times New Roman" w:hAnsi="Times New Roman" w:cs="Times New Roman"/>
            <w:b/>
            <w:bCs/>
            <w:sz w:val="32"/>
            <w:szCs w:val="32"/>
            <w:lang w:eastAsia="hu-HU"/>
          </w:rPr>
          <w:t>Teljes hatályú apai elismerő nyilatkozat</w:t>
        </w:r>
      </w:hyperlink>
    </w:p>
    <w:p w14:paraId="263A812D" w14:textId="77777777" w:rsidR="00803A8A" w:rsidRPr="00803A8A" w:rsidRDefault="00803A8A" w:rsidP="00803A8A">
      <w:pPr>
        <w:spacing w:after="0" w:line="240" w:lineRule="auto"/>
        <w:jc w:val="both"/>
        <w:rPr>
          <w:rFonts w:ascii="Times New Roman" w:eastAsia="Times New Roman" w:hAnsi="Times New Roman" w:cs="Times New Roman"/>
          <w:b/>
          <w:bCs/>
          <w:sz w:val="24"/>
          <w:szCs w:val="24"/>
          <w:lang w:eastAsia="hu-HU"/>
        </w:rPr>
      </w:pPr>
    </w:p>
    <w:p w14:paraId="73EEE2D1" w14:textId="77777777" w:rsidR="006475C8" w:rsidRDefault="002C112B" w:rsidP="006475C8">
      <w:pPr>
        <w:spacing w:after="0" w:line="240" w:lineRule="auto"/>
        <w:jc w:val="both"/>
        <w:rPr>
          <w:rFonts w:ascii="Times New Roman" w:eastAsia="Times New Roman" w:hAnsi="Times New Roman" w:cs="Times New Roman"/>
          <w:b/>
          <w:bCs/>
          <w:sz w:val="28"/>
          <w:szCs w:val="28"/>
          <w:u w:val="single"/>
          <w:lang w:eastAsia="hu-HU"/>
        </w:rPr>
      </w:pPr>
      <w:r w:rsidRPr="004E3C84">
        <w:rPr>
          <w:rFonts w:ascii="Times New Roman" w:eastAsia="Times New Roman" w:hAnsi="Times New Roman" w:cs="Times New Roman"/>
          <w:b/>
          <w:bCs/>
          <w:sz w:val="28"/>
          <w:szCs w:val="28"/>
          <w:u w:val="single"/>
          <w:lang w:eastAsia="hu-HU"/>
        </w:rPr>
        <w:t>Ügyleírás</w:t>
      </w:r>
    </w:p>
    <w:p w14:paraId="2946B333" w14:textId="77777777" w:rsidR="00956E47" w:rsidRPr="00956E47" w:rsidRDefault="00956E47" w:rsidP="00956E47">
      <w:pPr>
        <w:spacing w:after="0" w:line="240" w:lineRule="auto"/>
        <w:jc w:val="both"/>
        <w:rPr>
          <w:rFonts w:ascii="Times New Roman" w:eastAsia="Times New Roman" w:hAnsi="Times New Roman" w:cs="Times New Roman"/>
          <w:sz w:val="24"/>
          <w:szCs w:val="24"/>
          <w:lang w:eastAsia="hu-HU"/>
        </w:rPr>
      </w:pPr>
      <w:r w:rsidRPr="00956E47">
        <w:rPr>
          <w:rFonts w:ascii="Times New Roman" w:eastAsia="Times New Roman" w:hAnsi="Times New Roman" w:cs="Times New Roman"/>
          <w:sz w:val="24"/>
          <w:szCs w:val="24"/>
          <w:lang w:eastAsia="hu-HU"/>
        </w:rPr>
        <w:t>Az apai jogállás keletkezésének feltétele a házassági kötelék, élettársak esetén reprodukcióra irányuló különleges eljárás, apai elismerő nyilatkozat, vagy bírósági határozat.</w:t>
      </w:r>
    </w:p>
    <w:p w14:paraId="1855775C" w14:textId="77777777" w:rsidR="00956E47" w:rsidRPr="00956E47" w:rsidRDefault="00956E47" w:rsidP="00956E47">
      <w:pPr>
        <w:spacing w:after="0" w:line="240" w:lineRule="auto"/>
        <w:jc w:val="both"/>
        <w:rPr>
          <w:rFonts w:ascii="Times New Roman" w:eastAsia="Times New Roman" w:hAnsi="Times New Roman" w:cs="Times New Roman"/>
          <w:sz w:val="24"/>
          <w:szCs w:val="24"/>
          <w:lang w:eastAsia="hu-HU"/>
        </w:rPr>
      </w:pPr>
      <w:r w:rsidRPr="00956E47">
        <w:rPr>
          <w:rFonts w:ascii="Times New Roman" w:eastAsia="Times New Roman" w:hAnsi="Times New Roman" w:cs="Times New Roman"/>
          <w:sz w:val="24"/>
          <w:szCs w:val="24"/>
          <w:lang w:eastAsia="hu-HU"/>
        </w:rPr>
        <w:t>Az apai elismerő nyilatkozatot és a hozzájárulást anyakönyvvezetőnél, a bíróságnál, a gyámhatóságnál vagy hivatásos konzuli tisztviselőnél kell jegyzőkönyvbe venni vagy közjegyzői okiratba kell foglalni. A jegyzőkönyv vagy okirat aláírását követően az apai elismerő nyilatkozat nem vonható vissza.</w:t>
      </w:r>
    </w:p>
    <w:p w14:paraId="28AFCE80" w14:textId="77777777" w:rsidR="00777413" w:rsidRDefault="00777413" w:rsidP="00803A8A">
      <w:pPr>
        <w:spacing w:after="0" w:line="240" w:lineRule="auto"/>
        <w:jc w:val="both"/>
        <w:rPr>
          <w:rFonts w:ascii="Times New Roman" w:eastAsia="Times New Roman" w:hAnsi="Times New Roman" w:cs="Times New Roman"/>
          <w:sz w:val="24"/>
          <w:szCs w:val="24"/>
          <w:lang w:eastAsia="hu-HU"/>
        </w:rPr>
      </w:pPr>
    </w:p>
    <w:p w14:paraId="3BF358CB" w14:textId="6D6EC76B" w:rsidR="00611E36" w:rsidRDefault="004E3C84" w:rsidP="00803A8A">
      <w:pPr>
        <w:spacing w:after="0" w:line="240" w:lineRule="auto"/>
        <w:jc w:val="both"/>
        <w:rPr>
          <w:rFonts w:ascii="Times New Roman" w:eastAsia="Times New Roman" w:hAnsi="Times New Roman" w:cs="Times New Roman"/>
          <w:b/>
          <w:bCs/>
          <w:sz w:val="28"/>
          <w:szCs w:val="28"/>
          <w:u w:val="single"/>
          <w:lang w:eastAsia="hu-HU"/>
        </w:rPr>
      </w:pPr>
      <w:r w:rsidRPr="004E3C84">
        <w:rPr>
          <w:rFonts w:ascii="Times New Roman" w:eastAsia="Times New Roman" w:hAnsi="Times New Roman" w:cs="Times New Roman"/>
          <w:b/>
          <w:bCs/>
          <w:sz w:val="28"/>
          <w:szCs w:val="28"/>
          <w:u w:val="single"/>
          <w:lang w:eastAsia="hu-HU"/>
        </w:rPr>
        <w:t>Kérelem benyújtásának helye, ideje, módja</w:t>
      </w:r>
    </w:p>
    <w:p w14:paraId="4B6BDBCB" w14:textId="5B44A1A7" w:rsidR="00E339F9" w:rsidRDefault="00956E47" w:rsidP="00283F41">
      <w:pPr>
        <w:spacing w:after="0" w:line="240" w:lineRule="auto"/>
        <w:jc w:val="both"/>
        <w:rPr>
          <w:rFonts w:ascii="Times New Roman" w:eastAsia="Times New Roman" w:hAnsi="Times New Roman" w:cs="Times New Roman"/>
          <w:sz w:val="24"/>
          <w:szCs w:val="24"/>
          <w:lang w:eastAsia="hu-HU"/>
        </w:rPr>
      </w:pPr>
      <w:r w:rsidRPr="00956E47">
        <w:rPr>
          <w:rFonts w:ascii="Times New Roman" w:eastAsia="Times New Roman" w:hAnsi="Times New Roman" w:cs="Times New Roman"/>
          <w:sz w:val="24"/>
          <w:szCs w:val="24"/>
          <w:lang w:eastAsia="hu-HU"/>
        </w:rPr>
        <w:t>A hatósági eljárás az ügyfél kérelmére indul, ami benyújtható személyesen a Kápolnásnyéki Közös Önkormányzati Hivatal központi ügyfélszolgálatán</w:t>
      </w:r>
      <w:r>
        <w:rPr>
          <w:rFonts w:ascii="Times New Roman" w:eastAsia="Times New Roman" w:hAnsi="Times New Roman" w:cs="Times New Roman"/>
          <w:sz w:val="24"/>
          <w:szCs w:val="24"/>
          <w:lang w:eastAsia="hu-HU"/>
        </w:rPr>
        <w:t xml:space="preserve">. </w:t>
      </w:r>
      <w:r w:rsidRPr="00956E47">
        <w:rPr>
          <w:rFonts w:ascii="Times New Roman" w:eastAsia="Times New Roman" w:hAnsi="Times New Roman" w:cs="Times New Roman"/>
          <w:b/>
          <w:bCs/>
          <w:sz w:val="24"/>
          <w:szCs w:val="24"/>
          <w:lang w:eastAsia="hu-HU"/>
        </w:rPr>
        <w:t>A jegyzőkönyv felvételéhez </w:t>
      </w:r>
      <w:r w:rsidRPr="00956E47">
        <w:rPr>
          <w:rFonts w:ascii="Times New Roman" w:eastAsia="Times New Roman" w:hAnsi="Times New Roman" w:cs="Times New Roman"/>
          <w:b/>
          <w:bCs/>
          <w:i/>
          <w:iCs/>
          <w:sz w:val="24"/>
          <w:szCs w:val="24"/>
          <w:lang w:eastAsia="hu-HU"/>
        </w:rPr>
        <w:t>mindkét szülő együttes személyes jelenléte</w:t>
      </w:r>
      <w:r w:rsidRPr="00956E47">
        <w:rPr>
          <w:rFonts w:ascii="Times New Roman" w:eastAsia="Times New Roman" w:hAnsi="Times New Roman" w:cs="Times New Roman"/>
          <w:b/>
          <w:bCs/>
          <w:sz w:val="24"/>
          <w:szCs w:val="24"/>
          <w:lang w:eastAsia="hu-HU"/>
        </w:rPr>
        <w:t> szükséges.</w:t>
      </w:r>
      <w:r w:rsidRPr="00956E47">
        <w:rPr>
          <w:rFonts w:ascii="Times New Roman" w:eastAsia="Times New Roman" w:hAnsi="Times New Roman" w:cs="Times New Roman"/>
          <w:sz w:val="24"/>
          <w:szCs w:val="24"/>
          <w:lang w:eastAsia="hu-HU"/>
        </w:rPr>
        <w:t xml:space="preserve"> Apai elismerő nyilatkozatot a gyermeknél legalább tizenhat évvel idősebb férfi tehet.</w:t>
      </w:r>
      <w:r w:rsidR="00AA6D6E">
        <w:rPr>
          <w:rFonts w:ascii="Times New Roman" w:eastAsia="Times New Roman" w:hAnsi="Times New Roman" w:cs="Times New Roman"/>
          <w:sz w:val="24"/>
          <w:szCs w:val="24"/>
          <w:lang w:eastAsia="hu-HU"/>
        </w:rPr>
        <w:t xml:space="preserve"> Időpont egyeztetésre </w:t>
      </w:r>
      <w:r w:rsidR="00E339F9" w:rsidRPr="00E339F9">
        <w:rPr>
          <w:rFonts w:ascii="Times New Roman" w:eastAsia="Times New Roman" w:hAnsi="Times New Roman" w:cs="Times New Roman"/>
          <w:sz w:val="24"/>
          <w:szCs w:val="24"/>
          <w:lang w:eastAsia="hu-HU"/>
        </w:rPr>
        <w:t>a Kápolnásnyéki Közös Önkormányzati Hivatal</w:t>
      </w:r>
      <w:r w:rsidR="00AA6D6E">
        <w:rPr>
          <w:rFonts w:ascii="Times New Roman" w:eastAsia="Times New Roman" w:hAnsi="Times New Roman" w:cs="Times New Roman"/>
          <w:sz w:val="24"/>
          <w:szCs w:val="24"/>
          <w:lang w:eastAsia="hu-HU"/>
        </w:rPr>
        <w:t xml:space="preserve">nál van lehetőség </w:t>
      </w:r>
      <w:r w:rsidR="00E339F9" w:rsidRPr="00E339F9">
        <w:rPr>
          <w:rFonts w:ascii="Times New Roman" w:eastAsia="Times New Roman" w:hAnsi="Times New Roman" w:cs="Times New Roman"/>
          <w:sz w:val="24"/>
          <w:szCs w:val="24"/>
          <w:lang w:eastAsia="hu-HU"/>
        </w:rPr>
        <w:t>ügyfélfogadási időben</w:t>
      </w:r>
      <w:r w:rsidR="00AA6D6E">
        <w:rPr>
          <w:rFonts w:ascii="Times New Roman" w:eastAsia="Times New Roman" w:hAnsi="Times New Roman" w:cs="Times New Roman"/>
          <w:sz w:val="24"/>
          <w:szCs w:val="24"/>
          <w:lang w:eastAsia="hu-HU"/>
        </w:rPr>
        <w:t xml:space="preserve">, illetve telefonon a 06-22-574-100/117 melléken. </w:t>
      </w:r>
    </w:p>
    <w:p w14:paraId="4EB93BD9" w14:textId="6AEF2C46" w:rsidR="004E3C84" w:rsidRPr="004E3C84" w:rsidRDefault="004E3C84" w:rsidP="004E3C84">
      <w:pPr>
        <w:spacing w:after="0" w:line="240" w:lineRule="auto"/>
        <w:jc w:val="both"/>
        <w:rPr>
          <w:rFonts w:ascii="Times New Roman" w:eastAsia="Times New Roman" w:hAnsi="Times New Roman" w:cs="Times New Roman"/>
          <w:sz w:val="24"/>
          <w:szCs w:val="24"/>
          <w:lang w:eastAsia="hu-HU"/>
        </w:rPr>
      </w:pPr>
      <w:r w:rsidRPr="004E3C84">
        <w:rPr>
          <w:rFonts w:ascii="Times New Roman" w:eastAsia="Times New Roman" w:hAnsi="Times New Roman" w:cs="Times New Roman"/>
          <w:b/>
          <w:bCs/>
          <w:sz w:val="24"/>
          <w:szCs w:val="24"/>
          <w:lang w:eastAsia="hu-HU"/>
        </w:rPr>
        <w:br/>
      </w:r>
      <w:r w:rsidR="00B64CC7">
        <w:rPr>
          <w:rFonts w:ascii="Times New Roman" w:eastAsia="Times New Roman" w:hAnsi="Times New Roman" w:cs="Times New Roman"/>
          <w:b/>
          <w:bCs/>
          <w:sz w:val="24"/>
          <w:szCs w:val="24"/>
          <w:lang w:eastAsia="hu-HU"/>
        </w:rPr>
        <w:t>Központi ü</w:t>
      </w:r>
      <w:r w:rsidRPr="004E3C84">
        <w:rPr>
          <w:rFonts w:ascii="Times New Roman" w:eastAsia="Times New Roman" w:hAnsi="Times New Roman" w:cs="Times New Roman"/>
          <w:b/>
          <w:bCs/>
          <w:sz w:val="24"/>
          <w:szCs w:val="24"/>
          <w:lang w:eastAsia="hu-HU"/>
        </w:rPr>
        <w:t>gyfélfogadás</w:t>
      </w:r>
      <w:r w:rsidR="001A637A">
        <w:rPr>
          <w:rFonts w:ascii="Times New Roman" w:eastAsia="Times New Roman" w:hAnsi="Times New Roman" w:cs="Times New Roman"/>
          <w:b/>
          <w:bCs/>
          <w:sz w:val="24"/>
          <w:szCs w:val="24"/>
          <w:lang w:eastAsia="hu-HU"/>
        </w:rPr>
        <w:t xml:space="preserve"> helye</w:t>
      </w:r>
      <w:r w:rsidRPr="004E3C84">
        <w:rPr>
          <w:rFonts w:ascii="Times New Roman" w:eastAsia="Times New Roman" w:hAnsi="Times New Roman" w:cs="Times New Roman"/>
          <w:sz w:val="24"/>
          <w:szCs w:val="24"/>
          <w:lang w:eastAsia="hu-HU"/>
        </w:rPr>
        <w:t xml:space="preserve">: </w:t>
      </w:r>
      <w:r>
        <w:rPr>
          <w:rFonts w:ascii="Times New Roman" w:eastAsia="Times New Roman" w:hAnsi="Times New Roman" w:cs="Times New Roman"/>
          <w:sz w:val="24"/>
          <w:szCs w:val="24"/>
          <w:lang w:eastAsia="hu-HU"/>
        </w:rPr>
        <w:t>2475 Kápolnásnyék, Fő utca 28.</w:t>
      </w:r>
    </w:p>
    <w:tbl>
      <w:tblPr>
        <w:tblW w:w="0" w:type="auto"/>
        <w:shd w:val="clear" w:color="auto" w:fill="FFFFFF"/>
        <w:tblCellMar>
          <w:left w:w="0" w:type="dxa"/>
          <w:right w:w="0" w:type="dxa"/>
        </w:tblCellMar>
        <w:tblLook w:val="04A0" w:firstRow="1" w:lastRow="0" w:firstColumn="1" w:lastColumn="0" w:noHBand="0" w:noVBand="1"/>
      </w:tblPr>
      <w:tblGrid>
        <w:gridCol w:w="1041"/>
        <w:gridCol w:w="2200"/>
      </w:tblGrid>
      <w:tr w:rsidR="004E3C84" w:rsidRPr="004E3C84" w14:paraId="5ED7D404" w14:textId="77777777">
        <w:tc>
          <w:tcPr>
            <w:tcW w:w="0" w:type="auto"/>
            <w:tcBorders>
              <w:top w:val="nil"/>
              <w:left w:val="nil"/>
              <w:bottom w:val="nil"/>
              <w:right w:val="nil"/>
            </w:tcBorders>
            <w:shd w:val="clear" w:color="auto" w:fill="FFFFFF"/>
            <w:vAlign w:val="bottom"/>
            <w:hideMark/>
          </w:tcPr>
          <w:p w14:paraId="3339D684" w14:textId="77777777" w:rsidR="004E3C84" w:rsidRPr="004E3C84" w:rsidRDefault="004E3C84" w:rsidP="004E3C84">
            <w:pPr>
              <w:spacing w:after="0" w:line="240" w:lineRule="auto"/>
              <w:jc w:val="both"/>
              <w:rPr>
                <w:rFonts w:ascii="Times New Roman" w:eastAsia="Times New Roman" w:hAnsi="Times New Roman" w:cs="Times New Roman"/>
                <w:sz w:val="24"/>
                <w:szCs w:val="24"/>
                <w:lang w:eastAsia="hu-HU"/>
              </w:rPr>
            </w:pPr>
          </w:p>
        </w:tc>
        <w:tc>
          <w:tcPr>
            <w:tcW w:w="0" w:type="auto"/>
            <w:tcBorders>
              <w:top w:val="nil"/>
              <w:left w:val="nil"/>
              <w:bottom w:val="nil"/>
              <w:right w:val="nil"/>
            </w:tcBorders>
            <w:shd w:val="clear" w:color="auto" w:fill="FFFFFF"/>
            <w:vAlign w:val="bottom"/>
            <w:hideMark/>
          </w:tcPr>
          <w:p w14:paraId="4CE741E5" w14:textId="71595F00" w:rsidR="004E3C84" w:rsidRPr="004E3C84" w:rsidRDefault="004E3C84" w:rsidP="004E3C84">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b/>
                <w:bCs/>
                <w:sz w:val="24"/>
                <w:szCs w:val="24"/>
                <w:lang w:eastAsia="hu-HU"/>
              </w:rPr>
              <w:t>Ü</w:t>
            </w:r>
            <w:r w:rsidRPr="004E3C84">
              <w:rPr>
                <w:rFonts w:ascii="Times New Roman" w:eastAsia="Times New Roman" w:hAnsi="Times New Roman" w:cs="Times New Roman"/>
                <w:b/>
                <w:bCs/>
                <w:sz w:val="24"/>
                <w:szCs w:val="24"/>
                <w:lang w:eastAsia="hu-HU"/>
              </w:rPr>
              <w:t>gyfélfogadás rendje</w:t>
            </w:r>
          </w:p>
        </w:tc>
      </w:tr>
      <w:tr w:rsidR="004E3C84" w:rsidRPr="004E3C84" w14:paraId="12F48434" w14:textId="77777777">
        <w:tc>
          <w:tcPr>
            <w:tcW w:w="0" w:type="auto"/>
            <w:tcBorders>
              <w:top w:val="nil"/>
              <w:left w:val="nil"/>
              <w:bottom w:val="nil"/>
              <w:right w:val="nil"/>
            </w:tcBorders>
            <w:shd w:val="clear" w:color="auto" w:fill="FFFFFF"/>
            <w:vAlign w:val="bottom"/>
            <w:hideMark/>
          </w:tcPr>
          <w:p w14:paraId="18ED97E3" w14:textId="77777777" w:rsidR="004E3C84" w:rsidRPr="004E3C84" w:rsidRDefault="004E3C84" w:rsidP="004E3C84">
            <w:pPr>
              <w:spacing w:after="0" w:line="240" w:lineRule="auto"/>
              <w:jc w:val="both"/>
              <w:rPr>
                <w:rFonts w:ascii="Times New Roman" w:eastAsia="Times New Roman" w:hAnsi="Times New Roman" w:cs="Times New Roman"/>
                <w:sz w:val="24"/>
                <w:szCs w:val="24"/>
                <w:lang w:eastAsia="hu-HU"/>
              </w:rPr>
            </w:pPr>
            <w:r w:rsidRPr="004E3C84">
              <w:rPr>
                <w:rFonts w:ascii="Times New Roman" w:eastAsia="Times New Roman" w:hAnsi="Times New Roman" w:cs="Times New Roman"/>
                <w:b/>
                <w:bCs/>
                <w:sz w:val="24"/>
                <w:szCs w:val="24"/>
                <w:lang w:eastAsia="hu-HU"/>
              </w:rPr>
              <w:t>Hétfő</w:t>
            </w:r>
          </w:p>
        </w:tc>
        <w:tc>
          <w:tcPr>
            <w:tcW w:w="0" w:type="auto"/>
            <w:tcBorders>
              <w:top w:val="nil"/>
              <w:left w:val="nil"/>
              <w:bottom w:val="nil"/>
              <w:right w:val="nil"/>
            </w:tcBorders>
            <w:shd w:val="clear" w:color="auto" w:fill="FFFFFF"/>
            <w:vAlign w:val="bottom"/>
            <w:hideMark/>
          </w:tcPr>
          <w:p w14:paraId="6DE8B1A9" w14:textId="791BDC41" w:rsidR="004E3C84" w:rsidRPr="004E3C84" w:rsidRDefault="004E3C84" w:rsidP="004E3C84">
            <w:pPr>
              <w:spacing w:after="0" w:line="240" w:lineRule="auto"/>
              <w:jc w:val="both"/>
              <w:rPr>
                <w:rFonts w:ascii="Times New Roman" w:eastAsia="Times New Roman" w:hAnsi="Times New Roman" w:cs="Times New Roman"/>
                <w:sz w:val="24"/>
                <w:szCs w:val="24"/>
                <w:lang w:eastAsia="hu-HU"/>
              </w:rPr>
            </w:pPr>
            <w:r w:rsidRPr="004E3C84">
              <w:rPr>
                <w:rFonts w:ascii="Times New Roman" w:eastAsia="Times New Roman" w:hAnsi="Times New Roman" w:cs="Times New Roman"/>
                <w:sz w:val="24"/>
                <w:szCs w:val="24"/>
                <w:lang w:eastAsia="hu-HU"/>
              </w:rPr>
              <w:t>8:00 – 1</w:t>
            </w:r>
            <w:r>
              <w:rPr>
                <w:rFonts w:ascii="Times New Roman" w:eastAsia="Times New Roman" w:hAnsi="Times New Roman" w:cs="Times New Roman"/>
                <w:sz w:val="24"/>
                <w:szCs w:val="24"/>
                <w:lang w:eastAsia="hu-HU"/>
              </w:rPr>
              <w:t>2</w:t>
            </w:r>
            <w:r w:rsidRPr="004E3C84">
              <w:rPr>
                <w:rFonts w:ascii="Times New Roman" w:eastAsia="Times New Roman" w:hAnsi="Times New Roman" w:cs="Times New Roman"/>
                <w:sz w:val="24"/>
                <w:szCs w:val="24"/>
                <w:lang w:eastAsia="hu-HU"/>
              </w:rPr>
              <w:t>:00</w:t>
            </w:r>
            <w:r>
              <w:rPr>
                <w:rFonts w:ascii="Times New Roman" w:eastAsia="Times New Roman" w:hAnsi="Times New Roman" w:cs="Times New Roman"/>
                <w:sz w:val="24"/>
                <w:szCs w:val="24"/>
                <w:lang w:eastAsia="hu-HU"/>
              </w:rPr>
              <w:t>, 13-18:00</w:t>
            </w:r>
          </w:p>
        </w:tc>
      </w:tr>
      <w:tr w:rsidR="004E3C84" w:rsidRPr="004E3C84" w14:paraId="7A8C29BD" w14:textId="77777777">
        <w:tc>
          <w:tcPr>
            <w:tcW w:w="0" w:type="auto"/>
            <w:tcBorders>
              <w:top w:val="nil"/>
              <w:left w:val="nil"/>
              <w:bottom w:val="nil"/>
              <w:right w:val="nil"/>
            </w:tcBorders>
            <w:shd w:val="clear" w:color="auto" w:fill="FFFFFF"/>
            <w:vAlign w:val="bottom"/>
            <w:hideMark/>
          </w:tcPr>
          <w:p w14:paraId="49807045" w14:textId="77777777" w:rsidR="004E3C84" w:rsidRPr="004E3C84" w:rsidRDefault="004E3C84" w:rsidP="004E3C84">
            <w:pPr>
              <w:spacing w:after="0" w:line="240" w:lineRule="auto"/>
              <w:jc w:val="both"/>
              <w:rPr>
                <w:rFonts w:ascii="Times New Roman" w:eastAsia="Times New Roman" w:hAnsi="Times New Roman" w:cs="Times New Roman"/>
                <w:sz w:val="24"/>
                <w:szCs w:val="24"/>
                <w:lang w:eastAsia="hu-HU"/>
              </w:rPr>
            </w:pPr>
            <w:r w:rsidRPr="004E3C84">
              <w:rPr>
                <w:rFonts w:ascii="Times New Roman" w:eastAsia="Times New Roman" w:hAnsi="Times New Roman" w:cs="Times New Roman"/>
                <w:b/>
                <w:bCs/>
                <w:sz w:val="24"/>
                <w:szCs w:val="24"/>
                <w:lang w:eastAsia="hu-HU"/>
              </w:rPr>
              <w:t>Kedd</w:t>
            </w:r>
          </w:p>
        </w:tc>
        <w:tc>
          <w:tcPr>
            <w:tcW w:w="0" w:type="auto"/>
            <w:tcBorders>
              <w:top w:val="nil"/>
              <w:left w:val="nil"/>
              <w:bottom w:val="nil"/>
              <w:right w:val="nil"/>
            </w:tcBorders>
            <w:shd w:val="clear" w:color="auto" w:fill="FFFFFF"/>
            <w:vAlign w:val="bottom"/>
            <w:hideMark/>
          </w:tcPr>
          <w:p w14:paraId="5F5FD571" w14:textId="60909E7A" w:rsidR="004E3C84" w:rsidRPr="004E3C84" w:rsidRDefault="004E3C84" w:rsidP="004E3C84">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w:t>
            </w:r>
          </w:p>
        </w:tc>
      </w:tr>
      <w:tr w:rsidR="004E3C84" w:rsidRPr="004E3C84" w14:paraId="6BF78CB8" w14:textId="77777777">
        <w:tc>
          <w:tcPr>
            <w:tcW w:w="0" w:type="auto"/>
            <w:tcBorders>
              <w:top w:val="nil"/>
              <w:left w:val="nil"/>
              <w:bottom w:val="nil"/>
              <w:right w:val="nil"/>
            </w:tcBorders>
            <w:shd w:val="clear" w:color="auto" w:fill="FFFFFF"/>
            <w:vAlign w:val="bottom"/>
            <w:hideMark/>
          </w:tcPr>
          <w:p w14:paraId="6E2A21C2" w14:textId="77777777" w:rsidR="004E3C84" w:rsidRPr="004E3C84" w:rsidRDefault="004E3C84" w:rsidP="004E3C84">
            <w:pPr>
              <w:spacing w:after="0" w:line="240" w:lineRule="auto"/>
              <w:jc w:val="both"/>
              <w:rPr>
                <w:rFonts w:ascii="Times New Roman" w:eastAsia="Times New Roman" w:hAnsi="Times New Roman" w:cs="Times New Roman"/>
                <w:sz w:val="24"/>
                <w:szCs w:val="24"/>
                <w:lang w:eastAsia="hu-HU"/>
              </w:rPr>
            </w:pPr>
            <w:r w:rsidRPr="004E3C84">
              <w:rPr>
                <w:rFonts w:ascii="Times New Roman" w:eastAsia="Times New Roman" w:hAnsi="Times New Roman" w:cs="Times New Roman"/>
                <w:b/>
                <w:bCs/>
                <w:sz w:val="24"/>
                <w:szCs w:val="24"/>
                <w:lang w:eastAsia="hu-HU"/>
              </w:rPr>
              <w:t>Szerda</w:t>
            </w:r>
          </w:p>
        </w:tc>
        <w:tc>
          <w:tcPr>
            <w:tcW w:w="0" w:type="auto"/>
            <w:tcBorders>
              <w:top w:val="nil"/>
              <w:left w:val="nil"/>
              <w:bottom w:val="nil"/>
              <w:right w:val="nil"/>
            </w:tcBorders>
            <w:shd w:val="clear" w:color="auto" w:fill="FFFFFF"/>
            <w:vAlign w:val="bottom"/>
            <w:hideMark/>
          </w:tcPr>
          <w:p w14:paraId="615DF11B" w14:textId="0670F679" w:rsidR="004E3C84" w:rsidRPr="004E3C84" w:rsidRDefault="004E3C84" w:rsidP="004E3C84">
            <w:pPr>
              <w:spacing w:after="0" w:line="240" w:lineRule="auto"/>
              <w:jc w:val="both"/>
              <w:rPr>
                <w:rFonts w:ascii="Times New Roman" w:eastAsia="Times New Roman" w:hAnsi="Times New Roman" w:cs="Times New Roman"/>
                <w:sz w:val="24"/>
                <w:szCs w:val="24"/>
                <w:lang w:eastAsia="hu-HU"/>
              </w:rPr>
            </w:pPr>
            <w:r w:rsidRPr="004E3C84">
              <w:rPr>
                <w:rFonts w:ascii="Times New Roman" w:eastAsia="Times New Roman" w:hAnsi="Times New Roman" w:cs="Times New Roman"/>
                <w:sz w:val="24"/>
                <w:szCs w:val="24"/>
                <w:lang w:eastAsia="hu-HU"/>
              </w:rPr>
              <w:t>8:00 – 1</w:t>
            </w:r>
            <w:r>
              <w:rPr>
                <w:rFonts w:ascii="Times New Roman" w:eastAsia="Times New Roman" w:hAnsi="Times New Roman" w:cs="Times New Roman"/>
                <w:sz w:val="24"/>
                <w:szCs w:val="24"/>
                <w:lang w:eastAsia="hu-HU"/>
              </w:rPr>
              <w:t>2</w:t>
            </w:r>
            <w:r w:rsidRPr="004E3C84">
              <w:rPr>
                <w:rFonts w:ascii="Times New Roman" w:eastAsia="Times New Roman" w:hAnsi="Times New Roman" w:cs="Times New Roman"/>
                <w:sz w:val="24"/>
                <w:szCs w:val="24"/>
                <w:lang w:eastAsia="hu-HU"/>
              </w:rPr>
              <w:t>:</w:t>
            </w:r>
            <w:r>
              <w:rPr>
                <w:rFonts w:ascii="Times New Roman" w:eastAsia="Times New Roman" w:hAnsi="Times New Roman" w:cs="Times New Roman"/>
                <w:sz w:val="24"/>
                <w:szCs w:val="24"/>
                <w:lang w:eastAsia="hu-HU"/>
              </w:rPr>
              <w:t>0</w:t>
            </w:r>
            <w:r w:rsidRPr="004E3C84">
              <w:rPr>
                <w:rFonts w:ascii="Times New Roman" w:eastAsia="Times New Roman" w:hAnsi="Times New Roman" w:cs="Times New Roman"/>
                <w:sz w:val="24"/>
                <w:szCs w:val="24"/>
                <w:lang w:eastAsia="hu-HU"/>
              </w:rPr>
              <w:t>0</w:t>
            </w:r>
            <w:r>
              <w:rPr>
                <w:rFonts w:ascii="Times New Roman" w:eastAsia="Times New Roman" w:hAnsi="Times New Roman" w:cs="Times New Roman"/>
                <w:sz w:val="24"/>
                <w:szCs w:val="24"/>
                <w:lang w:eastAsia="hu-HU"/>
              </w:rPr>
              <w:t>, 13-16:00</w:t>
            </w:r>
          </w:p>
        </w:tc>
      </w:tr>
      <w:tr w:rsidR="004E3C84" w:rsidRPr="004E3C84" w14:paraId="0628EF26" w14:textId="77777777">
        <w:tc>
          <w:tcPr>
            <w:tcW w:w="0" w:type="auto"/>
            <w:tcBorders>
              <w:top w:val="nil"/>
              <w:left w:val="nil"/>
              <w:bottom w:val="nil"/>
              <w:right w:val="nil"/>
            </w:tcBorders>
            <w:shd w:val="clear" w:color="auto" w:fill="FFFFFF"/>
            <w:vAlign w:val="bottom"/>
            <w:hideMark/>
          </w:tcPr>
          <w:p w14:paraId="12DE6EF9" w14:textId="77777777" w:rsidR="004E3C84" w:rsidRPr="004E3C84" w:rsidRDefault="004E3C84" w:rsidP="004E3C84">
            <w:pPr>
              <w:spacing w:after="0" w:line="240" w:lineRule="auto"/>
              <w:jc w:val="both"/>
              <w:rPr>
                <w:rFonts w:ascii="Times New Roman" w:eastAsia="Times New Roman" w:hAnsi="Times New Roman" w:cs="Times New Roman"/>
                <w:sz w:val="24"/>
                <w:szCs w:val="24"/>
                <w:lang w:eastAsia="hu-HU"/>
              </w:rPr>
            </w:pPr>
            <w:r w:rsidRPr="004E3C84">
              <w:rPr>
                <w:rFonts w:ascii="Times New Roman" w:eastAsia="Times New Roman" w:hAnsi="Times New Roman" w:cs="Times New Roman"/>
                <w:b/>
                <w:bCs/>
                <w:sz w:val="24"/>
                <w:szCs w:val="24"/>
                <w:lang w:eastAsia="hu-HU"/>
              </w:rPr>
              <w:t>Csütörtök</w:t>
            </w:r>
          </w:p>
        </w:tc>
        <w:tc>
          <w:tcPr>
            <w:tcW w:w="0" w:type="auto"/>
            <w:tcBorders>
              <w:top w:val="nil"/>
              <w:left w:val="nil"/>
              <w:bottom w:val="nil"/>
              <w:right w:val="nil"/>
            </w:tcBorders>
            <w:shd w:val="clear" w:color="auto" w:fill="FFFFFF"/>
            <w:vAlign w:val="bottom"/>
            <w:hideMark/>
          </w:tcPr>
          <w:p w14:paraId="7A54114F" w14:textId="29540C3D" w:rsidR="004E3C84" w:rsidRPr="004E3C84" w:rsidRDefault="004E3C84" w:rsidP="004E3C84">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w:t>
            </w:r>
          </w:p>
        </w:tc>
      </w:tr>
      <w:tr w:rsidR="004E3C84" w:rsidRPr="004E3C84" w14:paraId="5665D2E0" w14:textId="77777777">
        <w:tc>
          <w:tcPr>
            <w:tcW w:w="0" w:type="auto"/>
            <w:tcBorders>
              <w:top w:val="nil"/>
              <w:left w:val="nil"/>
              <w:bottom w:val="nil"/>
              <w:right w:val="nil"/>
            </w:tcBorders>
            <w:shd w:val="clear" w:color="auto" w:fill="FFFFFF"/>
            <w:vAlign w:val="bottom"/>
            <w:hideMark/>
          </w:tcPr>
          <w:p w14:paraId="6B6B4A90" w14:textId="77777777" w:rsidR="004E3C84" w:rsidRPr="004E3C84" w:rsidRDefault="004E3C84" w:rsidP="004E3C84">
            <w:pPr>
              <w:spacing w:after="0" w:line="240" w:lineRule="auto"/>
              <w:jc w:val="both"/>
              <w:rPr>
                <w:rFonts w:ascii="Times New Roman" w:eastAsia="Times New Roman" w:hAnsi="Times New Roman" w:cs="Times New Roman"/>
                <w:sz w:val="24"/>
                <w:szCs w:val="24"/>
                <w:lang w:eastAsia="hu-HU"/>
              </w:rPr>
            </w:pPr>
            <w:r w:rsidRPr="004E3C84">
              <w:rPr>
                <w:rFonts w:ascii="Times New Roman" w:eastAsia="Times New Roman" w:hAnsi="Times New Roman" w:cs="Times New Roman"/>
                <w:b/>
                <w:bCs/>
                <w:sz w:val="24"/>
                <w:szCs w:val="24"/>
                <w:lang w:eastAsia="hu-HU"/>
              </w:rPr>
              <w:t>Péntek</w:t>
            </w:r>
          </w:p>
        </w:tc>
        <w:tc>
          <w:tcPr>
            <w:tcW w:w="0" w:type="auto"/>
            <w:tcBorders>
              <w:top w:val="nil"/>
              <w:left w:val="nil"/>
              <w:bottom w:val="nil"/>
              <w:right w:val="nil"/>
            </w:tcBorders>
            <w:shd w:val="clear" w:color="auto" w:fill="FFFFFF"/>
            <w:vAlign w:val="bottom"/>
            <w:hideMark/>
          </w:tcPr>
          <w:p w14:paraId="0E185447" w14:textId="77777777" w:rsidR="004E3C84" w:rsidRPr="004E3C84" w:rsidRDefault="004E3C84" w:rsidP="004E3C84">
            <w:pPr>
              <w:spacing w:after="0" w:line="240" w:lineRule="auto"/>
              <w:jc w:val="both"/>
              <w:rPr>
                <w:rFonts w:ascii="Times New Roman" w:eastAsia="Times New Roman" w:hAnsi="Times New Roman" w:cs="Times New Roman"/>
                <w:sz w:val="24"/>
                <w:szCs w:val="24"/>
                <w:lang w:eastAsia="hu-HU"/>
              </w:rPr>
            </w:pPr>
            <w:r w:rsidRPr="004E3C84">
              <w:rPr>
                <w:rFonts w:ascii="Times New Roman" w:eastAsia="Times New Roman" w:hAnsi="Times New Roman" w:cs="Times New Roman"/>
                <w:sz w:val="24"/>
                <w:szCs w:val="24"/>
                <w:lang w:eastAsia="hu-HU"/>
              </w:rPr>
              <w:t>8:00 – 12:00</w:t>
            </w:r>
          </w:p>
        </w:tc>
      </w:tr>
    </w:tbl>
    <w:p w14:paraId="48387421" w14:textId="77777777" w:rsidR="00611E36" w:rsidRDefault="00611E36" w:rsidP="00803A8A">
      <w:pPr>
        <w:spacing w:after="0" w:line="240" w:lineRule="auto"/>
        <w:jc w:val="both"/>
        <w:rPr>
          <w:rFonts w:ascii="Times New Roman" w:eastAsia="Times New Roman" w:hAnsi="Times New Roman" w:cs="Times New Roman"/>
          <w:sz w:val="24"/>
          <w:szCs w:val="24"/>
          <w:lang w:eastAsia="hu-HU"/>
        </w:rPr>
      </w:pPr>
    </w:p>
    <w:p w14:paraId="44D84504" w14:textId="6A615027" w:rsidR="00894D99" w:rsidRDefault="00B528F4" w:rsidP="00894D99">
      <w:pPr>
        <w:spacing w:after="0" w:line="240" w:lineRule="auto"/>
        <w:jc w:val="both"/>
        <w:rPr>
          <w:rFonts w:ascii="Times New Roman" w:eastAsia="Times New Roman" w:hAnsi="Times New Roman" w:cs="Times New Roman"/>
          <w:b/>
          <w:bCs/>
          <w:sz w:val="24"/>
          <w:szCs w:val="24"/>
          <w:lang w:eastAsia="hu-HU"/>
        </w:rPr>
      </w:pPr>
      <w:r>
        <w:rPr>
          <w:rFonts w:ascii="Times New Roman" w:eastAsia="Times New Roman" w:hAnsi="Times New Roman" w:cs="Times New Roman"/>
          <w:b/>
          <w:bCs/>
          <w:sz w:val="24"/>
          <w:szCs w:val="24"/>
          <w:lang w:eastAsia="hu-HU"/>
        </w:rPr>
        <w:t>Kérelemhez csatolandó</w:t>
      </w:r>
      <w:r w:rsidR="00894D99">
        <w:rPr>
          <w:rFonts w:ascii="Times New Roman" w:eastAsia="Times New Roman" w:hAnsi="Times New Roman" w:cs="Times New Roman"/>
          <w:b/>
          <w:bCs/>
          <w:sz w:val="24"/>
          <w:szCs w:val="24"/>
          <w:lang w:eastAsia="hu-HU"/>
        </w:rPr>
        <w:t xml:space="preserve"> dokumentumok</w:t>
      </w:r>
      <w:r>
        <w:rPr>
          <w:rFonts w:ascii="Times New Roman" w:eastAsia="Times New Roman" w:hAnsi="Times New Roman" w:cs="Times New Roman"/>
          <w:b/>
          <w:bCs/>
          <w:sz w:val="24"/>
          <w:szCs w:val="24"/>
          <w:lang w:eastAsia="hu-HU"/>
        </w:rPr>
        <w:t>:</w:t>
      </w:r>
    </w:p>
    <w:p w14:paraId="3E3BBCF0" w14:textId="77777777" w:rsidR="00956E47" w:rsidRDefault="00956E47" w:rsidP="00894D99">
      <w:pPr>
        <w:spacing w:after="0" w:line="240" w:lineRule="auto"/>
        <w:jc w:val="both"/>
        <w:rPr>
          <w:rFonts w:ascii="Times New Roman" w:eastAsia="Times New Roman" w:hAnsi="Times New Roman" w:cs="Times New Roman"/>
          <w:b/>
          <w:bCs/>
          <w:sz w:val="24"/>
          <w:szCs w:val="24"/>
          <w:lang w:eastAsia="hu-HU"/>
        </w:rPr>
      </w:pPr>
    </w:p>
    <w:p w14:paraId="47F8C286" w14:textId="77777777" w:rsidR="00956E47" w:rsidRDefault="00956E47" w:rsidP="00956E47">
      <w:pPr>
        <w:spacing w:after="0" w:line="240" w:lineRule="auto"/>
        <w:jc w:val="both"/>
        <w:rPr>
          <w:rFonts w:ascii="Times New Roman" w:eastAsia="Times New Roman" w:hAnsi="Times New Roman" w:cs="Times New Roman"/>
          <w:sz w:val="24"/>
          <w:szCs w:val="24"/>
          <w:u w:val="single"/>
          <w:lang w:eastAsia="hu-HU"/>
        </w:rPr>
      </w:pPr>
      <w:r w:rsidRPr="00956E47">
        <w:rPr>
          <w:rFonts w:ascii="Times New Roman" w:eastAsia="Times New Roman" w:hAnsi="Times New Roman" w:cs="Times New Roman"/>
          <w:sz w:val="24"/>
          <w:szCs w:val="24"/>
          <w:u w:val="single"/>
          <w:lang w:eastAsia="hu-HU"/>
        </w:rPr>
        <w:t>Születendő gyermekre tett teljes hatályú apai elismerő nyilatkozat:</w:t>
      </w:r>
    </w:p>
    <w:p w14:paraId="408B2CC6" w14:textId="77777777" w:rsidR="00956E47" w:rsidRPr="00956E47" w:rsidRDefault="00956E47" w:rsidP="00956E47">
      <w:pPr>
        <w:spacing w:after="0" w:line="240" w:lineRule="auto"/>
        <w:jc w:val="both"/>
        <w:rPr>
          <w:rFonts w:ascii="Times New Roman" w:eastAsia="Times New Roman" w:hAnsi="Times New Roman" w:cs="Times New Roman"/>
          <w:sz w:val="24"/>
          <w:szCs w:val="24"/>
          <w:lang w:eastAsia="hu-HU"/>
        </w:rPr>
      </w:pPr>
      <w:r w:rsidRPr="00956E47">
        <w:rPr>
          <w:rFonts w:ascii="Times New Roman" w:eastAsia="Times New Roman" w:hAnsi="Times New Roman" w:cs="Times New Roman"/>
          <w:sz w:val="24"/>
          <w:szCs w:val="24"/>
          <w:lang w:eastAsia="hu-HU"/>
        </w:rPr>
        <w:t>- Mindkét szülő érvényes személyazonosító igazolványa, ennek hiányában érvényes útlevele szükséges, lakcímigazolvánnyal együtt (megfelelő a régi formátumú személyazonosító igazolvány is, melyben a lakcímadatok is szerepelnek).</w:t>
      </w:r>
    </w:p>
    <w:p w14:paraId="09E596B3" w14:textId="77777777" w:rsidR="00956E47" w:rsidRPr="00956E47" w:rsidRDefault="00956E47" w:rsidP="00956E47">
      <w:pPr>
        <w:spacing w:after="0" w:line="240" w:lineRule="auto"/>
        <w:jc w:val="both"/>
        <w:rPr>
          <w:rFonts w:ascii="Times New Roman" w:eastAsia="Times New Roman" w:hAnsi="Times New Roman" w:cs="Times New Roman"/>
          <w:sz w:val="24"/>
          <w:szCs w:val="24"/>
          <w:lang w:eastAsia="hu-HU"/>
        </w:rPr>
      </w:pPr>
      <w:r w:rsidRPr="00956E47">
        <w:rPr>
          <w:rFonts w:ascii="Times New Roman" w:eastAsia="Times New Roman" w:hAnsi="Times New Roman" w:cs="Times New Roman"/>
          <w:sz w:val="24"/>
          <w:szCs w:val="24"/>
          <w:lang w:eastAsia="hu-HU"/>
        </w:rPr>
        <w:t>- Szakorvos (szülész-nőgyógyász) által kiállított bizonyítvány (igazolás), mely a fogantatás vélhető és a szülés várható időpontját tartalmazza.</w:t>
      </w:r>
    </w:p>
    <w:p w14:paraId="058BB899" w14:textId="77777777" w:rsidR="00956E47" w:rsidRPr="00956E47" w:rsidRDefault="00956E47" w:rsidP="00956E47">
      <w:pPr>
        <w:spacing w:after="0" w:line="240" w:lineRule="auto"/>
        <w:jc w:val="both"/>
        <w:rPr>
          <w:rFonts w:ascii="Times New Roman" w:eastAsia="Times New Roman" w:hAnsi="Times New Roman" w:cs="Times New Roman"/>
          <w:sz w:val="24"/>
          <w:szCs w:val="24"/>
          <w:lang w:eastAsia="hu-HU"/>
        </w:rPr>
      </w:pPr>
      <w:r w:rsidRPr="00956E47">
        <w:rPr>
          <w:rFonts w:ascii="Times New Roman" w:eastAsia="Times New Roman" w:hAnsi="Times New Roman" w:cs="Times New Roman"/>
          <w:sz w:val="24"/>
          <w:szCs w:val="24"/>
          <w:lang w:eastAsia="hu-HU"/>
        </w:rPr>
        <w:t>- Terhesgondozási könyv – szakorvosi bizonyítványként is elfogadható, amennyiben tartalmazza a születés feltételezett időpontját, és a fogamzás feltételezett időpontját, valamint a szakorvos (szülész – nőgyógyász) aláírását, bélyegző lenyomatát.</w:t>
      </w:r>
    </w:p>
    <w:p w14:paraId="0C9CCD2A" w14:textId="77777777" w:rsidR="00956E47" w:rsidRPr="00956E47" w:rsidRDefault="00956E47" w:rsidP="00956E47">
      <w:pPr>
        <w:spacing w:after="0" w:line="240" w:lineRule="auto"/>
        <w:jc w:val="both"/>
        <w:rPr>
          <w:rFonts w:ascii="Times New Roman" w:eastAsia="Times New Roman" w:hAnsi="Times New Roman" w:cs="Times New Roman"/>
          <w:sz w:val="24"/>
          <w:szCs w:val="24"/>
          <w:lang w:eastAsia="hu-HU"/>
        </w:rPr>
      </w:pPr>
      <w:r w:rsidRPr="00956E47">
        <w:rPr>
          <w:rFonts w:ascii="Times New Roman" w:eastAsia="Times New Roman" w:hAnsi="Times New Roman" w:cs="Times New Roman"/>
          <w:sz w:val="24"/>
          <w:szCs w:val="24"/>
          <w:lang w:eastAsia="hu-HU"/>
        </w:rPr>
        <w:t>- Ha az anya családi állapota elvált, záradékolt házassági anyakönyvi kivonat (az anyakönyvi kivonat megjegyzések rovata tartalmazza a válás jogerőre emelkedésének időpontját) melyet a házasságkötés helye szerinti anyakönyvvezető adhat ki.</w:t>
      </w:r>
    </w:p>
    <w:p w14:paraId="62F715F6" w14:textId="77777777" w:rsidR="00956E47" w:rsidRDefault="00956E47" w:rsidP="00956E47">
      <w:pPr>
        <w:spacing w:after="0" w:line="240" w:lineRule="auto"/>
        <w:jc w:val="both"/>
        <w:rPr>
          <w:rFonts w:ascii="Times New Roman" w:eastAsia="Times New Roman" w:hAnsi="Times New Roman" w:cs="Times New Roman"/>
          <w:sz w:val="24"/>
          <w:szCs w:val="24"/>
          <w:lang w:eastAsia="hu-HU"/>
        </w:rPr>
      </w:pPr>
    </w:p>
    <w:p w14:paraId="61B1C806" w14:textId="7C51A36A" w:rsidR="00956E47" w:rsidRPr="00956E47" w:rsidRDefault="00956E47" w:rsidP="00956E47">
      <w:pPr>
        <w:spacing w:after="0" w:line="240" w:lineRule="auto"/>
        <w:jc w:val="both"/>
        <w:rPr>
          <w:rFonts w:ascii="Times New Roman" w:eastAsia="Times New Roman" w:hAnsi="Times New Roman" w:cs="Times New Roman"/>
          <w:sz w:val="24"/>
          <w:szCs w:val="24"/>
          <w:lang w:eastAsia="hu-HU"/>
        </w:rPr>
      </w:pPr>
      <w:r w:rsidRPr="00956E47">
        <w:rPr>
          <w:rFonts w:ascii="Times New Roman" w:eastAsia="Times New Roman" w:hAnsi="Times New Roman" w:cs="Times New Roman"/>
          <w:sz w:val="24"/>
          <w:szCs w:val="24"/>
          <w:lang w:eastAsia="hu-HU"/>
        </w:rPr>
        <w:t>Az anya hajadon családi állapota esetében az apai elismerő nyilatkozatot kiállító anyakönyvvezető állítja ki a családi állapot igazolást. A teljes hatályú apai elismerő nyilatkozatot születendő gyermekre - elvált családi állapotú anya esetében - akkor lehet felvenni, ha a válás jogerőre emelkedése és a gyermek várható születési ideje között eltelt 300 nap.</w:t>
      </w:r>
    </w:p>
    <w:p w14:paraId="7C538B3B" w14:textId="77777777" w:rsidR="00956E47" w:rsidRPr="00956E47" w:rsidRDefault="00956E47" w:rsidP="00956E47">
      <w:pPr>
        <w:spacing w:after="0" w:line="240" w:lineRule="auto"/>
        <w:jc w:val="both"/>
        <w:rPr>
          <w:rFonts w:ascii="Times New Roman" w:eastAsia="Times New Roman" w:hAnsi="Times New Roman" w:cs="Times New Roman"/>
          <w:sz w:val="24"/>
          <w:szCs w:val="24"/>
          <w:lang w:eastAsia="hu-HU"/>
        </w:rPr>
      </w:pPr>
    </w:p>
    <w:p w14:paraId="2C115CB5" w14:textId="77777777" w:rsidR="00956E47" w:rsidRPr="00956E47" w:rsidRDefault="00956E47" w:rsidP="00956E47">
      <w:pPr>
        <w:spacing w:after="0" w:line="240" w:lineRule="auto"/>
        <w:jc w:val="both"/>
        <w:rPr>
          <w:rFonts w:ascii="Times New Roman" w:eastAsia="Times New Roman" w:hAnsi="Times New Roman" w:cs="Times New Roman"/>
          <w:sz w:val="24"/>
          <w:szCs w:val="24"/>
          <w:lang w:eastAsia="hu-HU"/>
        </w:rPr>
      </w:pPr>
      <w:r w:rsidRPr="00956E47">
        <w:rPr>
          <w:rFonts w:ascii="Times New Roman" w:eastAsia="Times New Roman" w:hAnsi="Times New Roman" w:cs="Times New Roman"/>
          <w:sz w:val="24"/>
          <w:szCs w:val="24"/>
          <w:lang w:eastAsia="hu-HU"/>
        </w:rPr>
        <w:t>Külföldi állampolgár anya esetében:</w:t>
      </w:r>
    </w:p>
    <w:p w14:paraId="734C6AFF" w14:textId="77777777" w:rsidR="00956E47" w:rsidRPr="00956E47" w:rsidRDefault="00956E47" w:rsidP="00956E47">
      <w:pPr>
        <w:spacing w:after="0" w:line="240" w:lineRule="auto"/>
        <w:jc w:val="both"/>
        <w:rPr>
          <w:rFonts w:ascii="Times New Roman" w:eastAsia="Times New Roman" w:hAnsi="Times New Roman" w:cs="Times New Roman"/>
          <w:sz w:val="24"/>
          <w:szCs w:val="24"/>
          <w:lang w:eastAsia="hu-HU"/>
        </w:rPr>
      </w:pPr>
      <w:r w:rsidRPr="00956E47">
        <w:rPr>
          <w:rFonts w:ascii="Times New Roman" w:eastAsia="Times New Roman" w:hAnsi="Times New Roman" w:cs="Times New Roman"/>
          <w:sz w:val="24"/>
          <w:szCs w:val="24"/>
          <w:lang w:eastAsia="hu-HU"/>
        </w:rPr>
        <w:t>Szükség van családi állapotának igazolására, útlevelére, valamint - ha rendelkezik azokkal - az idegenrendészeti hatóság által kiállított tartózkodási engedélyre, esetleg letelepedési engedélyre.</w:t>
      </w:r>
    </w:p>
    <w:p w14:paraId="1B1BC3BD" w14:textId="77777777" w:rsidR="00956E47" w:rsidRPr="00956E47" w:rsidRDefault="00956E47" w:rsidP="00956E47">
      <w:pPr>
        <w:spacing w:after="0" w:line="240" w:lineRule="auto"/>
        <w:jc w:val="both"/>
        <w:rPr>
          <w:rFonts w:ascii="Times New Roman" w:eastAsia="Times New Roman" w:hAnsi="Times New Roman" w:cs="Times New Roman"/>
          <w:sz w:val="24"/>
          <w:szCs w:val="24"/>
          <w:lang w:eastAsia="hu-HU"/>
        </w:rPr>
      </w:pPr>
      <w:r w:rsidRPr="00956E47">
        <w:rPr>
          <w:rFonts w:ascii="Times New Roman" w:eastAsia="Times New Roman" w:hAnsi="Times New Roman" w:cs="Times New Roman"/>
          <w:sz w:val="24"/>
          <w:szCs w:val="24"/>
          <w:lang w:eastAsia="hu-HU"/>
        </w:rPr>
        <w:t>Külföldi okirat csak hiteles - az OFFI által hitelesített, és fordított – magyar fordítással fogadható el.</w:t>
      </w:r>
    </w:p>
    <w:p w14:paraId="1330E934" w14:textId="77777777" w:rsidR="00956E47" w:rsidRPr="00956E47" w:rsidRDefault="00956E47" w:rsidP="00956E47">
      <w:pPr>
        <w:spacing w:after="0" w:line="240" w:lineRule="auto"/>
        <w:jc w:val="both"/>
        <w:rPr>
          <w:rFonts w:ascii="Times New Roman" w:eastAsia="Times New Roman" w:hAnsi="Times New Roman" w:cs="Times New Roman"/>
          <w:sz w:val="24"/>
          <w:szCs w:val="24"/>
          <w:lang w:eastAsia="hu-HU"/>
        </w:rPr>
      </w:pPr>
    </w:p>
    <w:p w14:paraId="566F2490" w14:textId="77777777" w:rsidR="00956E47" w:rsidRPr="00956E47" w:rsidRDefault="00956E47" w:rsidP="00956E47">
      <w:pPr>
        <w:spacing w:after="0" w:line="240" w:lineRule="auto"/>
        <w:jc w:val="both"/>
        <w:rPr>
          <w:rFonts w:ascii="Times New Roman" w:eastAsia="Times New Roman" w:hAnsi="Times New Roman" w:cs="Times New Roman"/>
          <w:sz w:val="24"/>
          <w:szCs w:val="24"/>
          <w:lang w:eastAsia="hu-HU"/>
        </w:rPr>
      </w:pPr>
      <w:r w:rsidRPr="00956E47">
        <w:rPr>
          <w:rFonts w:ascii="Times New Roman" w:eastAsia="Times New Roman" w:hAnsi="Times New Roman" w:cs="Times New Roman"/>
          <w:sz w:val="24"/>
          <w:szCs w:val="24"/>
          <w:lang w:eastAsia="hu-HU"/>
        </w:rPr>
        <w:t>Külföldi állampolgár apa esetében:</w:t>
      </w:r>
    </w:p>
    <w:p w14:paraId="5DBC55ED" w14:textId="5377ABE8" w:rsidR="00956E47" w:rsidRPr="00956E47" w:rsidRDefault="00956E47" w:rsidP="00956E47">
      <w:pPr>
        <w:spacing w:after="0" w:line="240" w:lineRule="auto"/>
        <w:jc w:val="both"/>
        <w:rPr>
          <w:rFonts w:ascii="Times New Roman" w:eastAsia="Times New Roman" w:hAnsi="Times New Roman" w:cs="Times New Roman"/>
          <w:sz w:val="24"/>
          <w:szCs w:val="24"/>
          <w:lang w:eastAsia="hu-HU"/>
        </w:rPr>
      </w:pPr>
      <w:r w:rsidRPr="00956E47">
        <w:rPr>
          <w:rFonts w:ascii="Times New Roman" w:eastAsia="Times New Roman" w:hAnsi="Times New Roman" w:cs="Times New Roman"/>
          <w:sz w:val="24"/>
          <w:szCs w:val="24"/>
          <w:lang w:eastAsia="hu-HU"/>
        </w:rPr>
        <w:t xml:space="preserve">Szükség van útlevelére </w:t>
      </w:r>
      <w:r>
        <w:rPr>
          <w:rFonts w:ascii="Times New Roman" w:eastAsia="Times New Roman" w:hAnsi="Times New Roman" w:cs="Times New Roman"/>
          <w:sz w:val="24"/>
          <w:szCs w:val="24"/>
          <w:lang w:eastAsia="hu-HU"/>
        </w:rPr>
        <w:t>–</w:t>
      </w:r>
      <w:r w:rsidRPr="00956E47">
        <w:rPr>
          <w:rFonts w:ascii="Times New Roman" w:eastAsia="Times New Roman" w:hAnsi="Times New Roman" w:cs="Times New Roman"/>
          <w:sz w:val="24"/>
          <w:szCs w:val="24"/>
          <w:lang w:eastAsia="hu-HU"/>
        </w:rPr>
        <w:t xml:space="preserve"> valamint</w:t>
      </w:r>
      <w:r>
        <w:rPr>
          <w:rFonts w:ascii="Times New Roman" w:eastAsia="Times New Roman" w:hAnsi="Times New Roman" w:cs="Times New Roman"/>
          <w:sz w:val="24"/>
          <w:szCs w:val="24"/>
          <w:lang w:eastAsia="hu-HU"/>
        </w:rPr>
        <w:t>,</w:t>
      </w:r>
      <w:r w:rsidRPr="00956E47">
        <w:rPr>
          <w:rFonts w:ascii="Times New Roman" w:eastAsia="Times New Roman" w:hAnsi="Times New Roman" w:cs="Times New Roman"/>
          <w:sz w:val="24"/>
          <w:szCs w:val="24"/>
          <w:lang w:eastAsia="hu-HU"/>
        </w:rPr>
        <w:t xml:space="preserve"> ha rendelkezik azokkal - az idegenrendészeti hatóság által kiállított tartózkodási engedélyre, esetleg letelepedési engedélyre.</w:t>
      </w:r>
    </w:p>
    <w:p w14:paraId="3D1881CF" w14:textId="77777777" w:rsidR="00956E47" w:rsidRPr="00956E47" w:rsidRDefault="00956E47" w:rsidP="00956E47">
      <w:pPr>
        <w:spacing w:after="0" w:line="240" w:lineRule="auto"/>
        <w:jc w:val="both"/>
        <w:rPr>
          <w:rFonts w:ascii="Times New Roman" w:eastAsia="Times New Roman" w:hAnsi="Times New Roman" w:cs="Times New Roman"/>
          <w:sz w:val="24"/>
          <w:szCs w:val="24"/>
          <w:lang w:eastAsia="hu-HU"/>
        </w:rPr>
      </w:pPr>
      <w:r w:rsidRPr="00956E47">
        <w:rPr>
          <w:rFonts w:ascii="Times New Roman" w:eastAsia="Times New Roman" w:hAnsi="Times New Roman" w:cs="Times New Roman"/>
          <w:sz w:val="24"/>
          <w:szCs w:val="24"/>
          <w:lang w:eastAsia="hu-HU"/>
        </w:rPr>
        <w:t>Tolmácsra abban az esetben van szükség, ha valamelyik szülő nem ért, illetve nem beszél magyarul. Tolmács lehet olyan személy is, aki nem rendelkezik tolmács igazolvánnyal, de azt az idegen nyelvet, melyet az eljárásnál használ, olyan szinten beszéli, hogy a feltett kérdéseket, válaszokat fordítani tudja. Tolmácsról a nyilatkozó feleknek kell gondoskodniuk. Tolmács a nyilatkozó felek egyenes ági hozzátartozója nem lehet.</w:t>
      </w:r>
    </w:p>
    <w:p w14:paraId="4AA1282B" w14:textId="77777777" w:rsidR="00956E47" w:rsidRPr="00956E47" w:rsidRDefault="00956E47" w:rsidP="00956E47">
      <w:pPr>
        <w:spacing w:after="0" w:line="240" w:lineRule="auto"/>
        <w:jc w:val="both"/>
        <w:rPr>
          <w:rFonts w:ascii="Times New Roman" w:eastAsia="Times New Roman" w:hAnsi="Times New Roman" w:cs="Times New Roman"/>
          <w:sz w:val="24"/>
          <w:szCs w:val="24"/>
          <w:lang w:eastAsia="hu-HU"/>
        </w:rPr>
      </w:pPr>
      <w:r w:rsidRPr="00956E47">
        <w:rPr>
          <w:rFonts w:ascii="Times New Roman" w:eastAsia="Times New Roman" w:hAnsi="Times New Roman" w:cs="Times New Roman"/>
          <w:sz w:val="24"/>
          <w:szCs w:val="24"/>
          <w:lang w:eastAsia="hu-HU"/>
        </w:rPr>
        <w:t>Abban az esetben, ha mindkét szülő külföldi állampolgár, országuk budapesti nagykövetségén lehet a nyilatkozatot megtenni.</w:t>
      </w:r>
    </w:p>
    <w:p w14:paraId="238ED410" w14:textId="77777777" w:rsidR="00956E47" w:rsidRPr="00956E47" w:rsidRDefault="00956E47" w:rsidP="00956E47">
      <w:pPr>
        <w:spacing w:after="0" w:line="240" w:lineRule="auto"/>
        <w:jc w:val="both"/>
        <w:rPr>
          <w:rFonts w:ascii="Times New Roman" w:eastAsia="Times New Roman" w:hAnsi="Times New Roman" w:cs="Times New Roman"/>
          <w:sz w:val="24"/>
          <w:szCs w:val="24"/>
          <w:lang w:eastAsia="hu-HU"/>
        </w:rPr>
      </w:pPr>
    </w:p>
    <w:p w14:paraId="396A2681" w14:textId="77777777" w:rsidR="00956E47" w:rsidRPr="00956E47" w:rsidRDefault="00956E47" w:rsidP="00956E47">
      <w:pPr>
        <w:spacing w:after="0" w:line="240" w:lineRule="auto"/>
        <w:jc w:val="both"/>
        <w:rPr>
          <w:rFonts w:ascii="Times New Roman" w:eastAsia="Times New Roman" w:hAnsi="Times New Roman" w:cs="Times New Roman"/>
          <w:sz w:val="24"/>
          <w:szCs w:val="24"/>
          <w:u w:val="single"/>
          <w:lang w:eastAsia="hu-HU"/>
        </w:rPr>
      </w:pPr>
      <w:r w:rsidRPr="00956E47">
        <w:rPr>
          <w:rFonts w:ascii="Times New Roman" w:eastAsia="Times New Roman" w:hAnsi="Times New Roman" w:cs="Times New Roman"/>
          <w:sz w:val="24"/>
          <w:szCs w:val="24"/>
          <w:u w:val="single"/>
          <w:lang w:eastAsia="hu-HU"/>
        </w:rPr>
        <w:t>Megszületett gyermekre tett teljes hatályú apai elismerő nyilatkozat:</w:t>
      </w:r>
    </w:p>
    <w:p w14:paraId="09D00E88" w14:textId="77777777" w:rsidR="00956E47" w:rsidRPr="00956E47" w:rsidRDefault="00956E47" w:rsidP="00956E47">
      <w:pPr>
        <w:spacing w:after="0" w:line="240" w:lineRule="auto"/>
        <w:jc w:val="both"/>
        <w:rPr>
          <w:rFonts w:ascii="Times New Roman" w:eastAsia="Times New Roman" w:hAnsi="Times New Roman" w:cs="Times New Roman"/>
          <w:sz w:val="24"/>
          <w:szCs w:val="24"/>
          <w:lang w:eastAsia="hu-HU"/>
        </w:rPr>
      </w:pPr>
      <w:r w:rsidRPr="00956E47">
        <w:rPr>
          <w:rFonts w:ascii="Times New Roman" w:eastAsia="Times New Roman" w:hAnsi="Times New Roman" w:cs="Times New Roman"/>
          <w:sz w:val="24"/>
          <w:szCs w:val="24"/>
          <w:lang w:eastAsia="hu-HU"/>
        </w:rPr>
        <w:t>Megszületett gyermekre a teljes hatályú apai elismerő nyilatkozatot a gyorsabb ügyintézés végett a gyermek születési helye szerinti illetékes anyakönyvvezetőnél célszerű megtenni.</w:t>
      </w:r>
    </w:p>
    <w:p w14:paraId="0DCA26FD" w14:textId="77777777" w:rsidR="00956E47" w:rsidRPr="00956E47" w:rsidRDefault="00956E47" w:rsidP="00956E47">
      <w:pPr>
        <w:spacing w:after="0" w:line="240" w:lineRule="auto"/>
        <w:jc w:val="both"/>
        <w:rPr>
          <w:rFonts w:ascii="Times New Roman" w:eastAsia="Times New Roman" w:hAnsi="Times New Roman" w:cs="Times New Roman"/>
          <w:sz w:val="24"/>
          <w:szCs w:val="24"/>
          <w:lang w:eastAsia="hu-HU"/>
        </w:rPr>
      </w:pPr>
    </w:p>
    <w:p w14:paraId="2B8D8770" w14:textId="77777777" w:rsidR="00956E47" w:rsidRPr="00956E47" w:rsidRDefault="00956E47" w:rsidP="00956E47">
      <w:pPr>
        <w:spacing w:after="0" w:line="240" w:lineRule="auto"/>
        <w:jc w:val="both"/>
        <w:rPr>
          <w:rFonts w:ascii="Times New Roman" w:eastAsia="Times New Roman" w:hAnsi="Times New Roman" w:cs="Times New Roman"/>
          <w:b/>
          <w:bCs/>
          <w:sz w:val="24"/>
          <w:szCs w:val="24"/>
          <w:lang w:eastAsia="hu-HU"/>
        </w:rPr>
      </w:pPr>
      <w:r w:rsidRPr="00956E47">
        <w:rPr>
          <w:rFonts w:ascii="Times New Roman" w:eastAsia="Times New Roman" w:hAnsi="Times New Roman" w:cs="Times New Roman"/>
          <w:b/>
          <w:bCs/>
          <w:sz w:val="24"/>
          <w:szCs w:val="24"/>
          <w:lang w:eastAsia="hu-HU"/>
        </w:rPr>
        <w:t>Kérelemhez csatolandó dokumentumok:</w:t>
      </w:r>
    </w:p>
    <w:p w14:paraId="408BEACE" w14:textId="77777777" w:rsidR="00956E47" w:rsidRDefault="00956E47" w:rsidP="00956E47">
      <w:pPr>
        <w:spacing w:after="0" w:line="240" w:lineRule="auto"/>
        <w:ind w:left="709" w:hanging="283"/>
        <w:jc w:val="both"/>
        <w:rPr>
          <w:rFonts w:ascii="Times New Roman" w:eastAsia="Times New Roman" w:hAnsi="Times New Roman" w:cs="Times New Roman"/>
          <w:sz w:val="24"/>
          <w:szCs w:val="24"/>
          <w:lang w:eastAsia="hu-HU"/>
        </w:rPr>
      </w:pPr>
      <w:r w:rsidRPr="00956E47">
        <w:rPr>
          <w:rFonts w:ascii="Times New Roman" w:eastAsia="Times New Roman" w:hAnsi="Times New Roman" w:cs="Times New Roman"/>
          <w:sz w:val="24"/>
          <w:szCs w:val="24"/>
          <w:lang w:eastAsia="hu-HU"/>
        </w:rPr>
        <w:t>- A gyermek születésénél korábban kiadott iratok. (Ha a nyilatkozatot a gyermek születése helyén teszik, ezek bemutatására nincs szükség).</w:t>
      </w:r>
    </w:p>
    <w:p w14:paraId="3BE920B9" w14:textId="77777777" w:rsidR="00956E47" w:rsidRDefault="00956E47" w:rsidP="00956E47">
      <w:pPr>
        <w:spacing w:after="0" w:line="240" w:lineRule="auto"/>
        <w:ind w:left="709" w:hanging="283"/>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 </w:t>
      </w:r>
      <w:r w:rsidRPr="00956E47">
        <w:rPr>
          <w:rFonts w:ascii="Times New Roman" w:eastAsia="Times New Roman" w:hAnsi="Times New Roman" w:cs="Times New Roman"/>
          <w:sz w:val="24"/>
          <w:szCs w:val="24"/>
          <w:lang w:eastAsia="hu-HU"/>
        </w:rPr>
        <w:t>Kiskorú apa apai elismeréséhez az apa törvényes képviselőjének hozzájárulása szükséges.</w:t>
      </w:r>
    </w:p>
    <w:p w14:paraId="570052D0" w14:textId="068736AE" w:rsidR="004E3C84" w:rsidRPr="00803A8A" w:rsidRDefault="00956E47" w:rsidP="00956E47">
      <w:pPr>
        <w:spacing w:after="0" w:line="240" w:lineRule="auto"/>
        <w:ind w:left="709" w:hanging="283"/>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 </w:t>
      </w:r>
      <w:r w:rsidRPr="00956E47">
        <w:rPr>
          <w:rFonts w:ascii="Times New Roman" w:eastAsia="Times New Roman" w:hAnsi="Times New Roman" w:cs="Times New Roman"/>
          <w:sz w:val="24"/>
          <w:szCs w:val="24"/>
          <w:lang w:eastAsia="hu-HU"/>
        </w:rPr>
        <w:t>Kiskorú anya esetén a kirendelt gyámnak (eseti gondnok), mint a kiskorú törvényes képviselőjének az apai elismerő nyilatkozathoz hozzájárulását kell adnia.</w:t>
      </w:r>
    </w:p>
    <w:p w14:paraId="5EBDBD82" w14:textId="77777777" w:rsidR="003419D5" w:rsidRDefault="003419D5" w:rsidP="00803A8A">
      <w:pPr>
        <w:spacing w:after="0" w:line="240" w:lineRule="auto"/>
        <w:jc w:val="both"/>
        <w:rPr>
          <w:rFonts w:ascii="Times New Roman" w:eastAsia="Times New Roman" w:hAnsi="Times New Roman" w:cs="Times New Roman"/>
          <w:b/>
          <w:bCs/>
          <w:sz w:val="28"/>
          <w:szCs w:val="28"/>
          <w:u w:val="single"/>
          <w:lang w:eastAsia="hu-HU"/>
        </w:rPr>
      </w:pPr>
    </w:p>
    <w:p w14:paraId="0E088656" w14:textId="706E9E59" w:rsidR="00803A8A" w:rsidRDefault="00CE215B" w:rsidP="00803A8A">
      <w:pPr>
        <w:spacing w:after="0" w:line="240" w:lineRule="auto"/>
        <w:jc w:val="both"/>
        <w:rPr>
          <w:rFonts w:ascii="Times New Roman" w:eastAsia="Times New Roman" w:hAnsi="Times New Roman" w:cs="Times New Roman"/>
          <w:b/>
          <w:bCs/>
          <w:sz w:val="28"/>
          <w:szCs w:val="28"/>
          <w:u w:val="single"/>
          <w:lang w:eastAsia="hu-HU"/>
        </w:rPr>
      </w:pPr>
      <w:r w:rsidRPr="00CE215B">
        <w:rPr>
          <w:rFonts w:ascii="Times New Roman" w:eastAsia="Times New Roman" w:hAnsi="Times New Roman" w:cs="Times New Roman"/>
          <w:b/>
          <w:bCs/>
          <w:sz w:val="28"/>
          <w:szCs w:val="28"/>
          <w:u w:val="single"/>
          <w:lang w:eastAsia="hu-HU"/>
        </w:rPr>
        <w:t>Eljárási i</w:t>
      </w:r>
      <w:r w:rsidR="00880B04" w:rsidRPr="00CE215B">
        <w:rPr>
          <w:rFonts w:ascii="Times New Roman" w:eastAsia="Times New Roman" w:hAnsi="Times New Roman" w:cs="Times New Roman"/>
          <w:b/>
          <w:bCs/>
          <w:sz w:val="28"/>
          <w:szCs w:val="28"/>
          <w:u w:val="single"/>
          <w:lang w:eastAsia="hu-HU"/>
        </w:rPr>
        <w:t>lleték</w:t>
      </w:r>
    </w:p>
    <w:p w14:paraId="322CD365" w14:textId="6D10F103" w:rsidR="003419D5" w:rsidRDefault="00956E47" w:rsidP="003419D5">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Az ügyintézés</w:t>
      </w:r>
      <w:r w:rsidR="003419D5" w:rsidRPr="003419D5">
        <w:rPr>
          <w:rFonts w:ascii="Times New Roman" w:eastAsia="Times New Roman" w:hAnsi="Times New Roman" w:cs="Times New Roman"/>
          <w:sz w:val="24"/>
          <w:szCs w:val="24"/>
          <w:lang w:eastAsia="hu-HU"/>
        </w:rPr>
        <w:t xml:space="preserve"> illetékmentes.</w:t>
      </w:r>
    </w:p>
    <w:p w14:paraId="0DDB041C" w14:textId="263950BC" w:rsidR="003A1617" w:rsidRDefault="003A1617" w:rsidP="00803A8A">
      <w:pPr>
        <w:spacing w:after="0" w:line="240" w:lineRule="auto"/>
        <w:contextualSpacing/>
        <w:jc w:val="both"/>
        <w:rPr>
          <w:rFonts w:ascii="Times New Roman" w:eastAsia="Times New Roman" w:hAnsi="Times New Roman" w:cs="Times New Roman"/>
          <w:sz w:val="24"/>
          <w:szCs w:val="24"/>
          <w:lang w:eastAsia="hu-HU"/>
        </w:rPr>
      </w:pPr>
    </w:p>
    <w:p w14:paraId="7FDAF65D" w14:textId="6097CEA7" w:rsidR="003A1617" w:rsidRDefault="003A1617" w:rsidP="00803A8A">
      <w:pPr>
        <w:spacing w:after="0" w:line="240" w:lineRule="auto"/>
        <w:contextualSpacing/>
        <w:jc w:val="both"/>
        <w:rPr>
          <w:rFonts w:ascii="Times New Roman" w:eastAsia="Times New Roman" w:hAnsi="Times New Roman" w:cs="Times New Roman"/>
          <w:b/>
          <w:bCs/>
          <w:sz w:val="28"/>
          <w:szCs w:val="28"/>
          <w:u w:val="single"/>
          <w:lang w:eastAsia="hu-HU"/>
        </w:rPr>
      </w:pPr>
      <w:r w:rsidRPr="00CE215B">
        <w:rPr>
          <w:rFonts w:ascii="Times New Roman" w:eastAsia="Times New Roman" w:hAnsi="Times New Roman" w:cs="Times New Roman"/>
          <w:b/>
          <w:bCs/>
          <w:sz w:val="28"/>
          <w:szCs w:val="28"/>
          <w:u w:val="single"/>
          <w:lang w:eastAsia="hu-HU"/>
        </w:rPr>
        <w:t>Ügyintézési határidő</w:t>
      </w:r>
    </w:p>
    <w:p w14:paraId="0EDF3AA4" w14:textId="71217720" w:rsidR="003419D5" w:rsidRPr="003419D5" w:rsidRDefault="00956E47" w:rsidP="003419D5">
      <w:pPr>
        <w:spacing w:after="0" w:line="240" w:lineRule="auto"/>
        <w:contextualSpacing/>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Azonnali.</w:t>
      </w:r>
    </w:p>
    <w:p w14:paraId="5C069B00" w14:textId="77777777" w:rsidR="00777413" w:rsidRDefault="00777413" w:rsidP="00AF6695">
      <w:pPr>
        <w:spacing w:after="0" w:line="240" w:lineRule="auto"/>
        <w:contextualSpacing/>
        <w:jc w:val="both"/>
        <w:rPr>
          <w:rFonts w:ascii="Times New Roman" w:eastAsia="Times New Roman" w:hAnsi="Times New Roman" w:cs="Times New Roman"/>
          <w:sz w:val="24"/>
          <w:szCs w:val="24"/>
          <w:lang w:eastAsia="hu-HU"/>
        </w:rPr>
      </w:pPr>
    </w:p>
    <w:p w14:paraId="1B5A9BC5" w14:textId="4BE31FE2" w:rsidR="0046633E" w:rsidRDefault="0046633E" w:rsidP="00AF6695">
      <w:pPr>
        <w:spacing w:after="0" w:line="240" w:lineRule="auto"/>
        <w:contextualSpacing/>
        <w:jc w:val="both"/>
        <w:rPr>
          <w:rFonts w:ascii="Times New Roman" w:eastAsia="Times New Roman" w:hAnsi="Times New Roman" w:cs="Times New Roman"/>
          <w:b/>
          <w:bCs/>
          <w:sz w:val="28"/>
          <w:szCs w:val="28"/>
          <w:u w:val="single"/>
          <w:lang w:eastAsia="hu-HU"/>
        </w:rPr>
      </w:pPr>
      <w:r w:rsidRPr="00CE215B">
        <w:rPr>
          <w:rFonts w:ascii="Times New Roman" w:eastAsia="Times New Roman" w:hAnsi="Times New Roman" w:cs="Times New Roman"/>
          <w:b/>
          <w:bCs/>
          <w:sz w:val="28"/>
          <w:szCs w:val="28"/>
          <w:u w:val="single"/>
          <w:lang w:eastAsia="hu-HU"/>
        </w:rPr>
        <w:t>Jogorvoslat</w:t>
      </w:r>
    </w:p>
    <w:p w14:paraId="4AA57BCA" w14:textId="6899661C" w:rsidR="00CE215B" w:rsidRDefault="00956E47" w:rsidP="00F608FF">
      <w:pPr>
        <w:spacing w:after="0" w:line="240" w:lineRule="auto"/>
        <w:contextualSpacing/>
        <w:jc w:val="both"/>
        <w:rPr>
          <w:rFonts w:ascii="Times New Roman" w:eastAsia="Times New Roman" w:hAnsi="Times New Roman" w:cs="Times New Roman"/>
          <w:sz w:val="24"/>
          <w:szCs w:val="24"/>
          <w:lang w:eastAsia="hu-HU"/>
        </w:rPr>
      </w:pPr>
      <w:r w:rsidRPr="00956E47">
        <w:rPr>
          <w:rFonts w:ascii="Times New Roman" w:eastAsia="Times New Roman" w:hAnsi="Times New Roman" w:cs="Times New Roman"/>
          <w:sz w:val="24"/>
          <w:szCs w:val="24"/>
          <w:lang w:eastAsia="hu-HU"/>
        </w:rPr>
        <w:t>Nincs, nem lehet visszavonni, kizárólag bíróság előtt lehet megtámadni.</w:t>
      </w:r>
    </w:p>
    <w:p w14:paraId="4273533B" w14:textId="77777777" w:rsidR="00956E47" w:rsidRPr="00AF6695" w:rsidRDefault="00956E47" w:rsidP="00F608FF">
      <w:pPr>
        <w:spacing w:after="0" w:line="240" w:lineRule="auto"/>
        <w:contextualSpacing/>
        <w:jc w:val="both"/>
        <w:rPr>
          <w:rFonts w:ascii="Times New Roman" w:eastAsia="Times New Roman" w:hAnsi="Times New Roman" w:cs="Times New Roman"/>
          <w:sz w:val="24"/>
          <w:szCs w:val="24"/>
          <w:lang w:eastAsia="hu-HU"/>
        </w:rPr>
      </w:pPr>
    </w:p>
    <w:p w14:paraId="0ED44241" w14:textId="7FFE7460" w:rsidR="00BF63DE" w:rsidRDefault="00803A8A" w:rsidP="00777413">
      <w:pPr>
        <w:spacing w:after="0" w:line="240" w:lineRule="auto"/>
        <w:jc w:val="both"/>
        <w:rPr>
          <w:rFonts w:ascii="Times New Roman" w:eastAsia="Times New Roman" w:hAnsi="Times New Roman" w:cs="Times New Roman"/>
          <w:b/>
          <w:bCs/>
          <w:sz w:val="28"/>
          <w:szCs w:val="28"/>
          <w:u w:val="single"/>
          <w:lang w:eastAsia="hu-HU"/>
        </w:rPr>
      </w:pPr>
      <w:r w:rsidRPr="00CE215B">
        <w:rPr>
          <w:rFonts w:ascii="Times New Roman" w:eastAsia="Times New Roman" w:hAnsi="Times New Roman" w:cs="Times New Roman"/>
          <w:b/>
          <w:bCs/>
          <w:sz w:val="28"/>
          <w:szCs w:val="28"/>
          <w:u w:val="single"/>
          <w:lang w:eastAsia="hu-HU"/>
        </w:rPr>
        <w:t>Irányadó jogszabályok</w:t>
      </w:r>
    </w:p>
    <w:p w14:paraId="30265F5C" w14:textId="60A4A621" w:rsidR="003419D5" w:rsidRPr="003419D5" w:rsidRDefault="003419D5" w:rsidP="003419D5">
      <w:pPr>
        <w:pStyle w:val="Listaszerbekezds"/>
        <w:numPr>
          <w:ilvl w:val="0"/>
          <w:numId w:val="27"/>
        </w:numPr>
        <w:spacing w:after="0" w:line="240" w:lineRule="auto"/>
        <w:jc w:val="both"/>
        <w:rPr>
          <w:rFonts w:ascii="Times New Roman" w:eastAsia="Times New Roman" w:hAnsi="Times New Roman" w:cs="Times New Roman"/>
          <w:sz w:val="24"/>
          <w:szCs w:val="24"/>
          <w:lang w:eastAsia="hu-HU"/>
        </w:rPr>
      </w:pPr>
      <w:r w:rsidRPr="003419D5">
        <w:rPr>
          <w:rFonts w:ascii="Times New Roman" w:eastAsia="Times New Roman" w:hAnsi="Times New Roman" w:cs="Times New Roman"/>
          <w:sz w:val="24"/>
          <w:szCs w:val="24"/>
          <w:lang w:eastAsia="hu-HU"/>
        </w:rPr>
        <w:t>Az anyakönyvi eljárásról szóló 2010. évi I. törvény</w:t>
      </w:r>
    </w:p>
    <w:p w14:paraId="72A6D279" w14:textId="2C79623D" w:rsidR="00B02397" w:rsidRDefault="003419D5" w:rsidP="00777413">
      <w:pPr>
        <w:pStyle w:val="Listaszerbekezds"/>
        <w:numPr>
          <w:ilvl w:val="0"/>
          <w:numId w:val="27"/>
        </w:numPr>
        <w:spacing w:after="0" w:line="240" w:lineRule="auto"/>
        <w:jc w:val="both"/>
        <w:rPr>
          <w:rFonts w:ascii="Times New Roman" w:eastAsia="Times New Roman" w:hAnsi="Times New Roman" w:cs="Times New Roman"/>
          <w:sz w:val="24"/>
          <w:szCs w:val="24"/>
          <w:lang w:eastAsia="hu-HU"/>
        </w:rPr>
      </w:pPr>
      <w:r w:rsidRPr="003419D5">
        <w:rPr>
          <w:rFonts w:ascii="Times New Roman" w:eastAsia="Times New Roman" w:hAnsi="Times New Roman" w:cs="Times New Roman"/>
          <w:sz w:val="24"/>
          <w:szCs w:val="24"/>
          <w:lang w:eastAsia="hu-HU"/>
        </w:rPr>
        <w:t>429/2017. (XII.20.) Korm. rendelet az anyakönyvezési feladatok ellátásának részletes szabályairól</w:t>
      </w:r>
    </w:p>
    <w:p w14:paraId="14C689F5" w14:textId="77777777" w:rsidR="00956E47" w:rsidRPr="00956E47" w:rsidRDefault="00956E47" w:rsidP="00956E47">
      <w:pPr>
        <w:numPr>
          <w:ilvl w:val="0"/>
          <w:numId w:val="27"/>
        </w:numPr>
        <w:shd w:val="clear" w:color="auto" w:fill="FFFFFF"/>
        <w:spacing w:after="0" w:line="240" w:lineRule="auto"/>
        <w:textAlignment w:val="baseline"/>
        <w:rPr>
          <w:rFonts w:ascii="Times New Roman" w:eastAsia="Times New Roman" w:hAnsi="Times New Roman" w:cs="Times New Roman"/>
          <w:sz w:val="24"/>
          <w:szCs w:val="24"/>
          <w:lang w:eastAsia="hu-HU"/>
        </w:rPr>
      </w:pPr>
      <w:r w:rsidRPr="00956E47">
        <w:rPr>
          <w:rFonts w:ascii="Times New Roman" w:eastAsia="Times New Roman" w:hAnsi="Times New Roman" w:cs="Times New Roman"/>
          <w:sz w:val="24"/>
          <w:szCs w:val="24"/>
          <w:lang w:eastAsia="hu-HU"/>
        </w:rPr>
        <w:t>A Polgárjogi Törvénykönyvről szóló 2013. évi V. törvény Negyedik Könyv</w:t>
      </w:r>
    </w:p>
    <w:p w14:paraId="580D9BB8" w14:textId="77777777" w:rsidR="00956E47" w:rsidRPr="00956E47" w:rsidRDefault="00956E47" w:rsidP="00956E47">
      <w:pPr>
        <w:pStyle w:val="Listaszerbekezds"/>
        <w:spacing w:after="0" w:line="240" w:lineRule="auto"/>
        <w:jc w:val="both"/>
        <w:rPr>
          <w:rFonts w:ascii="Times New Roman" w:eastAsia="Times New Roman" w:hAnsi="Times New Roman" w:cs="Times New Roman"/>
          <w:sz w:val="24"/>
          <w:szCs w:val="24"/>
          <w:lang w:eastAsia="hu-HU"/>
        </w:rPr>
      </w:pPr>
    </w:p>
    <w:p w14:paraId="4C9228C5" w14:textId="0D542749" w:rsidR="00F230F4" w:rsidRPr="001C77C8" w:rsidRDefault="00F230F4" w:rsidP="00094A1F">
      <w:pPr>
        <w:spacing w:before="100" w:beforeAutospacing="1" w:after="100" w:afterAutospacing="1" w:line="240" w:lineRule="auto"/>
        <w:ind w:left="720"/>
        <w:rPr>
          <w:rFonts w:ascii="Times New Roman" w:eastAsia="Times New Roman" w:hAnsi="Times New Roman" w:cs="Times New Roman"/>
          <w:sz w:val="24"/>
          <w:szCs w:val="24"/>
          <w:lang w:eastAsia="hu-HU"/>
        </w:rPr>
      </w:pPr>
    </w:p>
    <w:sectPr w:rsidR="00F230F4" w:rsidRPr="001C77C8" w:rsidSect="002452A9">
      <w:pgSz w:w="11906" w:h="16838"/>
      <w:pgMar w:top="568"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3FA5"/>
    <w:multiLevelType w:val="multilevel"/>
    <w:tmpl w:val="D89ED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731C17"/>
    <w:multiLevelType w:val="multilevel"/>
    <w:tmpl w:val="BBBEE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686AD1"/>
    <w:multiLevelType w:val="hybridMultilevel"/>
    <w:tmpl w:val="7B48136C"/>
    <w:lvl w:ilvl="0" w:tplc="B6EE5C12">
      <w:start w:val="5"/>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3BB4973"/>
    <w:multiLevelType w:val="multilevel"/>
    <w:tmpl w:val="E3ACE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7F3EC0"/>
    <w:multiLevelType w:val="hybridMultilevel"/>
    <w:tmpl w:val="17240A9A"/>
    <w:lvl w:ilvl="0" w:tplc="B8F8BA2A">
      <w:start w:val="1"/>
      <w:numFmt w:val="bullet"/>
      <w:lvlText w:val=""/>
      <w:lvlJc w:val="left"/>
      <w:pPr>
        <w:ind w:left="43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135027AF"/>
    <w:multiLevelType w:val="multilevel"/>
    <w:tmpl w:val="50369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1F6CE3"/>
    <w:multiLevelType w:val="multilevel"/>
    <w:tmpl w:val="FCA4D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7130D9"/>
    <w:multiLevelType w:val="multilevel"/>
    <w:tmpl w:val="7A101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8B6ECA"/>
    <w:multiLevelType w:val="hybridMultilevel"/>
    <w:tmpl w:val="107A7FC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25FD0269"/>
    <w:multiLevelType w:val="multilevel"/>
    <w:tmpl w:val="69045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2D5873"/>
    <w:multiLevelType w:val="multilevel"/>
    <w:tmpl w:val="FC66A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ED32A0"/>
    <w:multiLevelType w:val="multilevel"/>
    <w:tmpl w:val="BF941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165C09"/>
    <w:multiLevelType w:val="multilevel"/>
    <w:tmpl w:val="2E329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3F6D1D"/>
    <w:multiLevelType w:val="hybridMultilevel"/>
    <w:tmpl w:val="D94E4010"/>
    <w:lvl w:ilvl="0" w:tplc="7A5A5FF0">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41256CB7"/>
    <w:multiLevelType w:val="hybridMultilevel"/>
    <w:tmpl w:val="02887A4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42EB6E7E"/>
    <w:multiLevelType w:val="multilevel"/>
    <w:tmpl w:val="435EC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406631"/>
    <w:multiLevelType w:val="hybridMultilevel"/>
    <w:tmpl w:val="EB441EB6"/>
    <w:lvl w:ilvl="0" w:tplc="A240D9E0">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7" w15:restartNumberingAfterBreak="0">
    <w:nsid w:val="4A8C342B"/>
    <w:multiLevelType w:val="multilevel"/>
    <w:tmpl w:val="3CC60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7B32B6"/>
    <w:multiLevelType w:val="multilevel"/>
    <w:tmpl w:val="470AC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4879D8"/>
    <w:multiLevelType w:val="multilevel"/>
    <w:tmpl w:val="60588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D8F740D"/>
    <w:multiLevelType w:val="hybridMultilevel"/>
    <w:tmpl w:val="BE3A5C2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1" w15:restartNumberingAfterBreak="0">
    <w:nsid w:val="60364AF3"/>
    <w:multiLevelType w:val="hybridMultilevel"/>
    <w:tmpl w:val="04C07670"/>
    <w:lvl w:ilvl="0" w:tplc="CEA08FD0">
      <w:numFmt w:val="bullet"/>
      <w:lvlText w:val="-"/>
      <w:lvlJc w:val="left"/>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691216D6"/>
    <w:multiLevelType w:val="hybridMultilevel"/>
    <w:tmpl w:val="A246FBBE"/>
    <w:lvl w:ilvl="0" w:tplc="A240D9E0">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3" w15:restartNumberingAfterBreak="0">
    <w:nsid w:val="6E2678D4"/>
    <w:multiLevelType w:val="multilevel"/>
    <w:tmpl w:val="76809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EF17130"/>
    <w:multiLevelType w:val="multilevel"/>
    <w:tmpl w:val="1082B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3E2D37"/>
    <w:multiLevelType w:val="hybridMultilevel"/>
    <w:tmpl w:val="523EA016"/>
    <w:lvl w:ilvl="0" w:tplc="512439EA">
      <w:start w:val="5"/>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75C43074"/>
    <w:multiLevelType w:val="multilevel"/>
    <w:tmpl w:val="01C2C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402262"/>
    <w:multiLevelType w:val="hybridMultilevel"/>
    <w:tmpl w:val="F2A89C1C"/>
    <w:lvl w:ilvl="0" w:tplc="A218F3B4">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834908602">
    <w:abstractNumId w:val="20"/>
  </w:num>
  <w:num w:numId="2" w16cid:durableId="19937600">
    <w:abstractNumId w:val="20"/>
  </w:num>
  <w:num w:numId="3" w16cid:durableId="1427339568">
    <w:abstractNumId w:val="8"/>
  </w:num>
  <w:num w:numId="4" w16cid:durableId="825366071">
    <w:abstractNumId w:val="16"/>
  </w:num>
  <w:num w:numId="5" w16cid:durableId="2132438636">
    <w:abstractNumId w:val="22"/>
  </w:num>
  <w:num w:numId="6" w16cid:durableId="2021545874">
    <w:abstractNumId w:val="14"/>
  </w:num>
  <w:num w:numId="7" w16cid:durableId="539902853">
    <w:abstractNumId w:val="21"/>
  </w:num>
  <w:num w:numId="8" w16cid:durableId="1577204093">
    <w:abstractNumId w:val="4"/>
  </w:num>
  <w:num w:numId="9" w16cid:durableId="1797065940">
    <w:abstractNumId w:val="3"/>
  </w:num>
  <w:num w:numId="10" w16cid:durableId="1972398711">
    <w:abstractNumId w:val="24"/>
  </w:num>
  <w:num w:numId="11" w16cid:durableId="934633664">
    <w:abstractNumId w:val="5"/>
  </w:num>
  <w:num w:numId="12" w16cid:durableId="1430198008">
    <w:abstractNumId w:val="19"/>
  </w:num>
  <w:num w:numId="13" w16cid:durableId="330765289">
    <w:abstractNumId w:val="18"/>
  </w:num>
  <w:num w:numId="14" w16cid:durableId="1273442112">
    <w:abstractNumId w:val="27"/>
  </w:num>
  <w:num w:numId="15" w16cid:durableId="2131437200">
    <w:abstractNumId w:val="15"/>
  </w:num>
  <w:num w:numId="16" w16cid:durableId="1859199508">
    <w:abstractNumId w:val="7"/>
  </w:num>
  <w:num w:numId="17" w16cid:durableId="541746980">
    <w:abstractNumId w:val="1"/>
  </w:num>
  <w:num w:numId="18" w16cid:durableId="1494683919">
    <w:abstractNumId w:val="6"/>
  </w:num>
  <w:num w:numId="19" w16cid:durableId="390423205">
    <w:abstractNumId w:val="12"/>
  </w:num>
  <w:num w:numId="20" w16cid:durableId="1939754169">
    <w:abstractNumId w:val="11"/>
  </w:num>
  <w:num w:numId="21" w16cid:durableId="543324397">
    <w:abstractNumId w:val="23"/>
  </w:num>
  <w:num w:numId="22" w16cid:durableId="2038384277">
    <w:abstractNumId w:val="0"/>
  </w:num>
  <w:num w:numId="23" w16cid:durableId="146288661">
    <w:abstractNumId w:val="26"/>
  </w:num>
  <w:num w:numId="24" w16cid:durableId="1528445967">
    <w:abstractNumId w:val="13"/>
  </w:num>
  <w:num w:numId="25" w16cid:durableId="1170758335">
    <w:abstractNumId w:val="9"/>
  </w:num>
  <w:num w:numId="26" w16cid:durableId="743139824">
    <w:abstractNumId w:val="2"/>
  </w:num>
  <w:num w:numId="27" w16cid:durableId="1479567621">
    <w:abstractNumId w:val="25"/>
  </w:num>
  <w:num w:numId="28" w16cid:durableId="2028366054">
    <w:abstractNumId w:val="17"/>
  </w:num>
  <w:num w:numId="29" w16cid:durableId="16747955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516"/>
    <w:rsid w:val="00004404"/>
    <w:rsid w:val="00040FD0"/>
    <w:rsid w:val="000522D0"/>
    <w:rsid w:val="00094A1F"/>
    <w:rsid w:val="001A637A"/>
    <w:rsid w:val="001C77C8"/>
    <w:rsid w:val="002452A9"/>
    <w:rsid w:val="002828C8"/>
    <w:rsid w:val="00283F41"/>
    <w:rsid w:val="002C112B"/>
    <w:rsid w:val="003419D5"/>
    <w:rsid w:val="003A1617"/>
    <w:rsid w:val="003B4E54"/>
    <w:rsid w:val="003F6A20"/>
    <w:rsid w:val="00447702"/>
    <w:rsid w:val="0046633E"/>
    <w:rsid w:val="004A4B51"/>
    <w:rsid w:val="004B7280"/>
    <w:rsid w:val="004C131B"/>
    <w:rsid w:val="004E3C84"/>
    <w:rsid w:val="005208E1"/>
    <w:rsid w:val="00543441"/>
    <w:rsid w:val="00611E36"/>
    <w:rsid w:val="00633CC0"/>
    <w:rsid w:val="006475C8"/>
    <w:rsid w:val="006612F5"/>
    <w:rsid w:val="006649F3"/>
    <w:rsid w:val="00690FA7"/>
    <w:rsid w:val="00694049"/>
    <w:rsid w:val="006A6E41"/>
    <w:rsid w:val="006E3D64"/>
    <w:rsid w:val="007275D1"/>
    <w:rsid w:val="007749A8"/>
    <w:rsid w:val="00777413"/>
    <w:rsid w:val="007A312F"/>
    <w:rsid w:val="00803A8A"/>
    <w:rsid w:val="008323C9"/>
    <w:rsid w:val="00880B04"/>
    <w:rsid w:val="00894D99"/>
    <w:rsid w:val="00907CBC"/>
    <w:rsid w:val="00956E47"/>
    <w:rsid w:val="009C7516"/>
    <w:rsid w:val="00A01FAC"/>
    <w:rsid w:val="00A027F1"/>
    <w:rsid w:val="00A143E5"/>
    <w:rsid w:val="00A4309D"/>
    <w:rsid w:val="00A80A89"/>
    <w:rsid w:val="00AA6D6E"/>
    <w:rsid w:val="00AB499F"/>
    <w:rsid w:val="00AC6864"/>
    <w:rsid w:val="00AF6695"/>
    <w:rsid w:val="00B02397"/>
    <w:rsid w:val="00B528F4"/>
    <w:rsid w:val="00B64CC7"/>
    <w:rsid w:val="00B663E5"/>
    <w:rsid w:val="00BB15C4"/>
    <w:rsid w:val="00BC13A7"/>
    <w:rsid w:val="00BE1F83"/>
    <w:rsid w:val="00BF63DE"/>
    <w:rsid w:val="00CB3F65"/>
    <w:rsid w:val="00CE215B"/>
    <w:rsid w:val="00D4525B"/>
    <w:rsid w:val="00E339F9"/>
    <w:rsid w:val="00E77C03"/>
    <w:rsid w:val="00F230F4"/>
    <w:rsid w:val="00F26A3E"/>
    <w:rsid w:val="00F60695"/>
    <w:rsid w:val="00F608FF"/>
    <w:rsid w:val="00F7130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50403"/>
  <w15:chartTrackingRefBased/>
  <w15:docId w15:val="{463F141D-70C2-478D-A1A9-ECAB04A95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F230F4"/>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A143E5"/>
    <w:pPr>
      <w:ind w:left="720"/>
      <w:contextualSpacing/>
    </w:pPr>
  </w:style>
  <w:style w:type="character" w:styleId="Jegyzethivatkozs">
    <w:name w:val="annotation reference"/>
    <w:basedOn w:val="Bekezdsalapbettpusa"/>
    <w:uiPriority w:val="99"/>
    <w:semiHidden/>
    <w:unhideWhenUsed/>
    <w:rsid w:val="003A1617"/>
    <w:rPr>
      <w:sz w:val="16"/>
      <w:szCs w:val="16"/>
    </w:rPr>
  </w:style>
  <w:style w:type="paragraph" w:styleId="Jegyzetszveg">
    <w:name w:val="annotation text"/>
    <w:basedOn w:val="Norml"/>
    <w:link w:val="JegyzetszvegChar"/>
    <w:uiPriority w:val="99"/>
    <w:semiHidden/>
    <w:unhideWhenUsed/>
    <w:rsid w:val="003A1617"/>
    <w:pPr>
      <w:spacing w:line="240" w:lineRule="auto"/>
    </w:pPr>
    <w:rPr>
      <w:sz w:val="20"/>
      <w:szCs w:val="20"/>
    </w:rPr>
  </w:style>
  <w:style w:type="character" w:customStyle="1" w:styleId="JegyzetszvegChar">
    <w:name w:val="Jegyzetszöveg Char"/>
    <w:basedOn w:val="Bekezdsalapbettpusa"/>
    <w:link w:val="Jegyzetszveg"/>
    <w:uiPriority w:val="99"/>
    <w:semiHidden/>
    <w:rsid w:val="003A1617"/>
    <w:rPr>
      <w:sz w:val="20"/>
      <w:szCs w:val="20"/>
    </w:rPr>
  </w:style>
  <w:style w:type="paragraph" w:styleId="Megjegyzstrgya">
    <w:name w:val="annotation subject"/>
    <w:basedOn w:val="Jegyzetszveg"/>
    <w:next w:val="Jegyzetszveg"/>
    <w:link w:val="MegjegyzstrgyaChar"/>
    <w:uiPriority w:val="99"/>
    <w:semiHidden/>
    <w:unhideWhenUsed/>
    <w:rsid w:val="003A1617"/>
    <w:rPr>
      <w:b/>
      <w:bCs/>
    </w:rPr>
  </w:style>
  <w:style w:type="character" w:customStyle="1" w:styleId="MegjegyzstrgyaChar">
    <w:name w:val="Megjegyzés tárgya Char"/>
    <w:basedOn w:val="JegyzetszvegChar"/>
    <w:link w:val="Megjegyzstrgya"/>
    <w:uiPriority w:val="99"/>
    <w:semiHidden/>
    <w:rsid w:val="003A1617"/>
    <w:rPr>
      <w:b/>
      <w:bCs/>
      <w:sz w:val="20"/>
      <w:szCs w:val="20"/>
    </w:rPr>
  </w:style>
  <w:style w:type="character" w:styleId="Hiperhivatkozs">
    <w:name w:val="Hyperlink"/>
    <w:basedOn w:val="Bekezdsalapbettpusa"/>
    <w:uiPriority w:val="99"/>
    <w:unhideWhenUsed/>
    <w:rsid w:val="00543441"/>
    <w:rPr>
      <w:color w:val="0563C1" w:themeColor="hyperlink"/>
      <w:u w:val="single"/>
    </w:rPr>
  </w:style>
  <w:style w:type="character" w:styleId="Feloldatlanmegemlts">
    <w:name w:val="Unresolved Mention"/>
    <w:basedOn w:val="Bekezdsalapbettpusa"/>
    <w:uiPriority w:val="99"/>
    <w:semiHidden/>
    <w:unhideWhenUsed/>
    <w:rsid w:val="00543441"/>
    <w:rPr>
      <w:color w:val="605E5C"/>
      <w:shd w:val="clear" w:color="auto" w:fill="E1DFDD"/>
    </w:rPr>
  </w:style>
  <w:style w:type="paragraph" w:styleId="NormlWeb">
    <w:name w:val="Normal (Web)"/>
    <w:basedOn w:val="Norml"/>
    <w:uiPriority w:val="99"/>
    <w:semiHidden/>
    <w:unhideWhenUsed/>
    <w:rsid w:val="00F230F4"/>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service-links-facebook">
    <w:name w:val="service-links-facebook"/>
    <w:basedOn w:val="Norml"/>
    <w:rsid w:val="00F230F4"/>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service-links-twitter">
    <w:name w:val="service-links-twitter"/>
    <w:basedOn w:val="Norml"/>
    <w:rsid w:val="00F230F4"/>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printmail">
    <w:name w:val="print_mail"/>
    <w:basedOn w:val="Bekezdsalapbettpusa"/>
    <w:rsid w:val="00F230F4"/>
  </w:style>
  <w:style w:type="character" w:styleId="Kiemels">
    <w:name w:val="Emphasis"/>
    <w:basedOn w:val="Bekezdsalapbettpusa"/>
    <w:uiPriority w:val="20"/>
    <w:qFormat/>
    <w:rsid w:val="00F230F4"/>
    <w:rPr>
      <w:i/>
      <w:iCs/>
    </w:rPr>
  </w:style>
  <w:style w:type="character" w:styleId="Kiemels2">
    <w:name w:val="Strong"/>
    <w:basedOn w:val="Bekezdsalapbettpusa"/>
    <w:uiPriority w:val="22"/>
    <w:qFormat/>
    <w:rsid w:val="00F230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023539">
      <w:bodyDiv w:val="1"/>
      <w:marLeft w:val="0"/>
      <w:marRight w:val="0"/>
      <w:marTop w:val="0"/>
      <w:marBottom w:val="0"/>
      <w:divBdr>
        <w:top w:val="none" w:sz="0" w:space="0" w:color="auto"/>
        <w:left w:val="none" w:sz="0" w:space="0" w:color="auto"/>
        <w:bottom w:val="none" w:sz="0" w:space="0" w:color="auto"/>
        <w:right w:val="none" w:sz="0" w:space="0" w:color="auto"/>
      </w:divBdr>
    </w:div>
    <w:div w:id="218443247">
      <w:bodyDiv w:val="1"/>
      <w:marLeft w:val="0"/>
      <w:marRight w:val="0"/>
      <w:marTop w:val="0"/>
      <w:marBottom w:val="0"/>
      <w:divBdr>
        <w:top w:val="none" w:sz="0" w:space="0" w:color="auto"/>
        <w:left w:val="none" w:sz="0" w:space="0" w:color="auto"/>
        <w:bottom w:val="none" w:sz="0" w:space="0" w:color="auto"/>
        <w:right w:val="none" w:sz="0" w:space="0" w:color="auto"/>
      </w:divBdr>
    </w:div>
    <w:div w:id="378096643">
      <w:bodyDiv w:val="1"/>
      <w:marLeft w:val="0"/>
      <w:marRight w:val="0"/>
      <w:marTop w:val="0"/>
      <w:marBottom w:val="0"/>
      <w:divBdr>
        <w:top w:val="none" w:sz="0" w:space="0" w:color="auto"/>
        <w:left w:val="none" w:sz="0" w:space="0" w:color="auto"/>
        <w:bottom w:val="none" w:sz="0" w:space="0" w:color="auto"/>
        <w:right w:val="none" w:sz="0" w:space="0" w:color="auto"/>
      </w:divBdr>
    </w:div>
    <w:div w:id="382024722">
      <w:bodyDiv w:val="1"/>
      <w:marLeft w:val="0"/>
      <w:marRight w:val="0"/>
      <w:marTop w:val="0"/>
      <w:marBottom w:val="0"/>
      <w:divBdr>
        <w:top w:val="none" w:sz="0" w:space="0" w:color="auto"/>
        <w:left w:val="none" w:sz="0" w:space="0" w:color="auto"/>
        <w:bottom w:val="none" w:sz="0" w:space="0" w:color="auto"/>
        <w:right w:val="none" w:sz="0" w:space="0" w:color="auto"/>
      </w:divBdr>
      <w:divsChild>
        <w:div w:id="1978023691">
          <w:marLeft w:val="0"/>
          <w:marRight w:val="0"/>
          <w:marTop w:val="0"/>
          <w:marBottom w:val="0"/>
          <w:divBdr>
            <w:top w:val="none" w:sz="0" w:space="0" w:color="auto"/>
            <w:left w:val="none" w:sz="0" w:space="0" w:color="auto"/>
            <w:bottom w:val="none" w:sz="0" w:space="0" w:color="auto"/>
            <w:right w:val="none" w:sz="0" w:space="0" w:color="auto"/>
          </w:divBdr>
          <w:divsChild>
            <w:div w:id="182315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235254">
      <w:bodyDiv w:val="1"/>
      <w:marLeft w:val="0"/>
      <w:marRight w:val="0"/>
      <w:marTop w:val="0"/>
      <w:marBottom w:val="0"/>
      <w:divBdr>
        <w:top w:val="none" w:sz="0" w:space="0" w:color="auto"/>
        <w:left w:val="none" w:sz="0" w:space="0" w:color="auto"/>
        <w:bottom w:val="none" w:sz="0" w:space="0" w:color="auto"/>
        <w:right w:val="none" w:sz="0" w:space="0" w:color="auto"/>
      </w:divBdr>
    </w:div>
    <w:div w:id="787700030">
      <w:bodyDiv w:val="1"/>
      <w:marLeft w:val="0"/>
      <w:marRight w:val="0"/>
      <w:marTop w:val="0"/>
      <w:marBottom w:val="0"/>
      <w:divBdr>
        <w:top w:val="none" w:sz="0" w:space="0" w:color="auto"/>
        <w:left w:val="none" w:sz="0" w:space="0" w:color="auto"/>
        <w:bottom w:val="none" w:sz="0" w:space="0" w:color="auto"/>
        <w:right w:val="none" w:sz="0" w:space="0" w:color="auto"/>
      </w:divBdr>
    </w:div>
    <w:div w:id="855382040">
      <w:bodyDiv w:val="1"/>
      <w:marLeft w:val="0"/>
      <w:marRight w:val="0"/>
      <w:marTop w:val="0"/>
      <w:marBottom w:val="0"/>
      <w:divBdr>
        <w:top w:val="none" w:sz="0" w:space="0" w:color="auto"/>
        <w:left w:val="none" w:sz="0" w:space="0" w:color="auto"/>
        <w:bottom w:val="none" w:sz="0" w:space="0" w:color="auto"/>
        <w:right w:val="none" w:sz="0" w:space="0" w:color="auto"/>
      </w:divBdr>
    </w:div>
    <w:div w:id="1589655392">
      <w:bodyDiv w:val="1"/>
      <w:marLeft w:val="0"/>
      <w:marRight w:val="0"/>
      <w:marTop w:val="0"/>
      <w:marBottom w:val="0"/>
      <w:divBdr>
        <w:top w:val="none" w:sz="0" w:space="0" w:color="auto"/>
        <w:left w:val="none" w:sz="0" w:space="0" w:color="auto"/>
        <w:bottom w:val="none" w:sz="0" w:space="0" w:color="auto"/>
        <w:right w:val="none" w:sz="0" w:space="0" w:color="auto"/>
      </w:divBdr>
    </w:div>
    <w:div w:id="1625890270">
      <w:bodyDiv w:val="1"/>
      <w:marLeft w:val="0"/>
      <w:marRight w:val="0"/>
      <w:marTop w:val="0"/>
      <w:marBottom w:val="0"/>
      <w:divBdr>
        <w:top w:val="none" w:sz="0" w:space="0" w:color="auto"/>
        <w:left w:val="none" w:sz="0" w:space="0" w:color="auto"/>
        <w:bottom w:val="none" w:sz="0" w:space="0" w:color="auto"/>
        <w:right w:val="none" w:sz="0" w:space="0" w:color="auto"/>
      </w:divBdr>
      <w:divsChild>
        <w:div w:id="845096519">
          <w:marLeft w:val="0"/>
          <w:marRight w:val="0"/>
          <w:marTop w:val="0"/>
          <w:marBottom w:val="0"/>
          <w:divBdr>
            <w:top w:val="none" w:sz="0" w:space="0" w:color="auto"/>
            <w:left w:val="none" w:sz="0" w:space="0" w:color="auto"/>
            <w:bottom w:val="none" w:sz="0" w:space="0" w:color="auto"/>
            <w:right w:val="none" w:sz="0" w:space="0" w:color="auto"/>
          </w:divBdr>
        </w:div>
        <w:div w:id="369762338">
          <w:marLeft w:val="0"/>
          <w:marRight w:val="0"/>
          <w:marTop w:val="0"/>
          <w:marBottom w:val="0"/>
          <w:divBdr>
            <w:top w:val="none" w:sz="0" w:space="0" w:color="auto"/>
            <w:left w:val="none" w:sz="0" w:space="0" w:color="auto"/>
            <w:bottom w:val="none" w:sz="0" w:space="0" w:color="auto"/>
            <w:right w:val="none" w:sz="0" w:space="0" w:color="auto"/>
          </w:divBdr>
        </w:div>
        <w:div w:id="1421565132">
          <w:marLeft w:val="0"/>
          <w:marRight w:val="0"/>
          <w:marTop w:val="0"/>
          <w:marBottom w:val="0"/>
          <w:divBdr>
            <w:top w:val="none" w:sz="0" w:space="0" w:color="auto"/>
            <w:left w:val="none" w:sz="0" w:space="0" w:color="auto"/>
            <w:bottom w:val="none" w:sz="0" w:space="0" w:color="auto"/>
            <w:right w:val="none" w:sz="0" w:space="0" w:color="auto"/>
          </w:divBdr>
        </w:div>
        <w:div w:id="269827031">
          <w:marLeft w:val="0"/>
          <w:marRight w:val="0"/>
          <w:marTop w:val="0"/>
          <w:marBottom w:val="0"/>
          <w:divBdr>
            <w:top w:val="none" w:sz="0" w:space="0" w:color="auto"/>
            <w:left w:val="none" w:sz="0" w:space="0" w:color="auto"/>
            <w:bottom w:val="none" w:sz="0" w:space="0" w:color="auto"/>
            <w:right w:val="none" w:sz="0" w:space="0" w:color="auto"/>
          </w:divBdr>
        </w:div>
        <w:div w:id="1196231728">
          <w:marLeft w:val="0"/>
          <w:marRight w:val="0"/>
          <w:marTop w:val="0"/>
          <w:marBottom w:val="0"/>
          <w:divBdr>
            <w:top w:val="none" w:sz="0" w:space="0" w:color="auto"/>
            <w:left w:val="none" w:sz="0" w:space="0" w:color="auto"/>
            <w:bottom w:val="none" w:sz="0" w:space="0" w:color="auto"/>
            <w:right w:val="none" w:sz="0" w:space="0" w:color="auto"/>
          </w:divBdr>
        </w:div>
        <w:div w:id="170872535">
          <w:marLeft w:val="0"/>
          <w:marRight w:val="0"/>
          <w:marTop w:val="0"/>
          <w:marBottom w:val="0"/>
          <w:divBdr>
            <w:top w:val="none" w:sz="0" w:space="0" w:color="auto"/>
            <w:left w:val="none" w:sz="0" w:space="0" w:color="auto"/>
            <w:bottom w:val="none" w:sz="0" w:space="0" w:color="auto"/>
            <w:right w:val="none" w:sz="0" w:space="0" w:color="auto"/>
          </w:divBdr>
        </w:div>
        <w:div w:id="904409283">
          <w:marLeft w:val="0"/>
          <w:marRight w:val="0"/>
          <w:marTop w:val="0"/>
          <w:marBottom w:val="0"/>
          <w:divBdr>
            <w:top w:val="none" w:sz="0" w:space="0" w:color="auto"/>
            <w:left w:val="none" w:sz="0" w:space="0" w:color="auto"/>
            <w:bottom w:val="none" w:sz="0" w:space="0" w:color="auto"/>
            <w:right w:val="none" w:sz="0" w:space="0" w:color="auto"/>
          </w:divBdr>
        </w:div>
        <w:div w:id="962032536">
          <w:marLeft w:val="0"/>
          <w:marRight w:val="0"/>
          <w:marTop w:val="0"/>
          <w:marBottom w:val="0"/>
          <w:divBdr>
            <w:top w:val="none" w:sz="0" w:space="0" w:color="auto"/>
            <w:left w:val="none" w:sz="0" w:space="0" w:color="auto"/>
            <w:bottom w:val="none" w:sz="0" w:space="0" w:color="auto"/>
            <w:right w:val="none" w:sz="0" w:space="0" w:color="auto"/>
          </w:divBdr>
        </w:div>
        <w:div w:id="1084450819">
          <w:marLeft w:val="0"/>
          <w:marRight w:val="0"/>
          <w:marTop w:val="0"/>
          <w:marBottom w:val="0"/>
          <w:divBdr>
            <w:top w:val="none" w:sz="0" w:space="0" w:color="auto"/>
            <w:left w:val="none" w:sz="0" w:space="0" w:color="auto"/>
            <w:bottom w:val="none" w:sz="0" w:space="0" w:color="auto"/>
            <w:right w:val="none" w:sz="0" w:space="0" w:color="auto"/>
          </w:divBdr>
        </w:div>
      </w:divsChild>
    </w:div>
    <w:div w:id="1707412064">
      <w:bodyDiv w:val="1"/>
      <w:marLeft w:val="0"/>
      <w:marRight w:val="0"/>
      <w:marTop w:val="0"/>
      <w:marBottom w:val="0"/>
      <w:divBdr>
        <w:top w:val="none" w:sz="0" w:space="0" w:color="auto"/>
        <w:left w:val="none" w:sz="0" w:space="0" w:color="auto"/>
        <w:bottom w:val="none" w:sz="0" w:space="0" w:color="auto"/>
        <w:right w:val="none" w:sz="0" w:space="0" w:color="auto"/>
      </w:divBdr>
    </w:div>
    <w:div w:id="2030061766">
      <w:bodyDiv w:val="1"/>
      <w:marLeft w:val="0"/>
      <w:marRight w:val="0"/>
      <w:marTop w:val="0"/>
      <w:marBottom w:val="0"/>
      <w:divBdr>
        <w:top w:val="none" w:sz="0" w:space="0" w:color="auto"/>
        <w:left w:val="none" w:sz="0" w:space="0" w:color="auto"/>
        <w:bottom w:val="none" w:sz="0" w:space="0" w:color="auto"/>
        <w:right w:val="none" w:sz="0" w:space="0" w:color="auto"/>
      </w:divBdr>
      <w:divsChild>
        <w:div w:id="1137996174">
          <w:marLeft w:val="0"/>
          <w:marRight w:val="0"/>
          <w:marTop w:val="0"/>
          <w:marBottom w:val="0"/>
          <w:divBdr>
            <w:top w:val="single" w:sz="6" w:space="0" w:color="CCCCCC"/>
            <w:left w:val="none" w:sz="0" w:space="0" w:color="auto"/>
            <w:bottom w:val="none" w:sz="0" w:space="0" w:color="auto"/>
            <w:right w:val="none" w:sz="0" w:space="0" w:color="auto"/>
          </w:divBdr>
          <w:divsChild>
            <w:div w:id="2059164199">
              <w:marLeft w:val="0"/>
              <w:marRight w:val="0"/>
              <w:marTop w:val="0"/>
              <w:marBottom w:val="0"/>
              <w:divBdr>
                <w:top w:val="none" w:sz="0" w:space="0" w:color="auto"/>
                <w:left w:val="none" w:sz="0" w:space="0" w:color="auto"/>
                <w:bottom w:val="none" w:sz="0" w:space="0" w:color="auto"/>
                <w:right w:val="none" w:sz="0" w:space="0" w:color="auto"/>
              </w:divBdr>
            </w:div>
            <w:div w:id="1014497669">
              <w:marLeft w:val="0"/>
              <w:marRight w:val="0"/>
              <w:marTop w:val="0"/>
              <w:marBottom w:val="0"/>
              <w:divBdr>
                <w:top w:val="none" w:sz="0" w:space="0" w:color="auto"/>
                <w:left w:val="none" w:sz="0" w:space="0" w:color="auto"/>
                <w:bottom w:val="none" w:sz="0" w:space="0" w:color="auto"/>
                <w:right w:val="none" w:sz="0" w:space="0" w:color="auto"/>
              </w:divBdr>
            </w:div>
          </w:divsChild>
        </w:div>
        <w:div w:id="2130857917">
          <w:marLeft w:val="0"/>
          <w:marRight w:val="0"/>
          <w:marTop w:val="75"/>
          <w:marBottom w:val="75"/>
          <w:divBdr>
            <w:top w:val="none" w:sz="0" w:space="0" w:color="auto"/>
            <w:left w:val="none" w:sz="0" w:space="0" w:color="auto"/>
            <w:bottom w:val="none" w:sz="0" w:space="0" w:color="auto"/>
            <w:right w:val="none" w:sz="0" w:space="0" w:color="auto"/>
          </w:divBdr>
          <w:divsChild>
            <w:div w:id="290598608">
              <w:marLeft w:val="0"/>
              <w:marRight w:val="0"/>
              <w:marTop w:val="0"/>
              <w:marBottom w:val="0"/>
              <w:divBdr>
                <w:top w:val="none" w:sz="0" w:space="0" w:color="auto"/>
                <w:left w:val="none" w:sz="0" w:space="0" w:color="auto"/>
                <w:bottom w:val="none" w:sz="0" w:space="0" w:color="auto"/>
                <w:right w:val="none" w:sz="0" w:space="0" w:color="auto"/>
              </w:divBdr>
              <w:divsChild>
                <w:div w:id="163178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41488">
          <w:marLeft w:val="0"/>
          <w:marRight w:val="0"/>
          <w:marTop w:val="75"/>
          <w:marBottom w:val="75"/>
          <w:divBdr>
            <w:top w:val="none" w:sz="0" w:space="0" w:color="auto"/>
            <w:left w:val="none" w:sz="0" w:space="0" w:color="auto"/>
            <w:bottom w:val="none" w:sz="0" w:space="0" w:color="auto"/>
            <w:right w:val="none" w:sz="0" w:space="0" w:color="auto"/>
          </w:divBdr>
          <w:divsChild>
            <w:div w:id="613245508">
              <w:marLeft w:val="0"/>
              <w:marRight w:val="0"/>
              <w:marTop w:val="0"/>
              <w:marBottom w:val="60"/>
              <w:divBdr>
                <w:top w:val="none" w:sz="0" w:space="0" w:color="auto"/>
                <w:left w:val="none" w:sz="0" w:space="0" w:color="auto"/>
                <w:bottom w:val="none" w:sz="0" w:space="0" w:color="auto"/>
                <w:right w:val="none" w:sz="0" w:space="0" w:color="auto"/>
              </w:divBdr>
            </w:div>
            <w:div w:id="1602185412">
              <w:marLeft w:val="0"/>
              <w:marRight w:val="0"/>
              <w:marTop w:val="0"/>
              <w:marBottom w:val="0"/>
              <w:divBdr>
                <w:top w:val="none" w:sz="0" w:space="0" w:color="auto"/>
                <w:left w:val="none" w:sz="0" w:space="0" w:color="auto"/>
                <w:bottom w:val="none" w:sz="0" w:space="0" w:color="auto"/>
                <w:right w:val="none" w:sz="0" w:space="0" w:color="auto"/>
              </w:divBdr>
              <w:divsChild>
                <w:div w:id="196446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409724">
          <w:marLeft w:val="0"/>
          <w:marRight w:val="0"/>
          <w:marTop w:val="75"/>
          <w:marBottom w:val="75"/>
          <w:divBdr>
            <w:top w:val="none" w:sz="0" w:space="0" w:color="auto"/>
            <w:left w:val="none" w:sz="0" w:space="0" w:color="auto"/>
            <w:bottom w:val="none" w:sz="0" w:space="0" w:color="auto"/>
            <w:right w:val="none" w:sz="0" w:space="0" w:color="auto"/>
          </w:divBdr>
          <w:divsChild>
            <w:div w:id="141821648">
              <w:marLeft w:val="0"/>
              <w:marRight w:val="0"/>
              <w:marTop w:val="0"/>
              <w:marBottom w:val="60"/>
              <w:divBdr>
                <w:top w:val="none" w:sz="0" w:space="0" w:color="auto"/>
                <w:left w:val="none" w:sz="0" w:space="0" w:color="auto"/>
                <w:bottom w:val="none" w:sz="0" w:space="0" w:color="auto"/>
                <w:right w:val="none" w:sz="0" w:space="0" w:color="auto"/>
              </w:divBdr>
            </w:div>
            <w:div w:id="1002011115">
              <w:marLeft w:val="0"/>
              <w:marRight w:val="0"/>
              <w:marTop w:val="0"/>
              <w:marBottom w:val="0"/>
              <w:divBdr>
                <w:top w:val="none" w:sz="0" w:space="0" w:color="auto"/>
                <w:left w:val="none" w:sz="0" w:space="0" w:color="auto"/>
                <w:bottom w:val="none" w:sz="0" w:space="0" w:color="auto"/>
                <w:right w:val="none" w:sz="0" w:space="0" w:color="auto"/>
              </w:divBdr>
              <w:divsChild>
                <w:div w:id="185376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2062">
          <w:marLeft w:val="0"/>
          <w:marRight w:val="0"/>
          <w:marTop w:val="75"/>
          <w:marBottom w:val="75"/>
          <w:divBdr>
            <w:top w:val="none" w:sz="0" w:space="0" w:color="auto"/>
            <w:left w:val="none" w:sz="0" w:space="0" w:color="auto"/>
            <w:bottom w:val="none" w:sz="0" w:space="0" w:color="auto"/>
            <w:right w:val="none" w:sz="0" w:space="0" w:color="auto"/>
          </w:divBdr>
          <w:divsChild>
            <w:div w:id="354695733">
              <w:marLeft w:val="0"/>
              <w:marRight w:val="0"/>
              <w:marTop w:val="0"/>
              <w:marBottom w:val="60"/>
              <w:divBdr>
                <w:top w:val="none" w:sz="0" w:space="0" w:color="auto"/>
                <w:left w:val="none" w:sz="0" w:space="0" w:color="auto"/>
                <w:bottom w:val="none" w:sz="0" w:space="0" w:color="auto"/>
                <w:right w:val="none" w:sz="0" w:space="0" w:color="auto"/>
              </w:divBdr>
            </w:div>
            <w:div w:id="1979917405">
              <w:marLeft w:val="0"/>
              <w:marRight w:val="0"/>
              <w:marTop w:val="0"/>
              <w:marBottom w:val="0"/>
              <w:divBdr>
                <w:top w:val="none" w:sz="0" w:space="0" w:color="auto"/>
                <w:left w:val="none" w:sz="0" w:space="0" w:color="auto"/>
                <w:bottom w:val="none" w:sz="0" w:space="0" w:color="auto"/>
                <w:right w:val="none" w:sz="0" w:space="0" w:color="auto"/>
              </w:divBdr>
              <w:divsChild>
                <w:div w:id="6422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881320">
          <w:marLeft w:val="0"/>
          <w:marRight w:val="0"/>
          <w:marTop w:val="75"/>
          <w:marBottom w:val="75"/>
          <w:divBdr>
            <w:top w:val="none" w:sz="0" w:space="0" w:color="auto"/>
            <w:left w:val="none" w:sz="0" w:space="0" w:color="auto"/>
            <w:bottom w:val="none" w:sz="0" w:space="0" w:color="auto"/>
            <w:right w:val="none" w:sz="0" w:space="0" w:color="auto"/>
          </w:divBdr>
          <w:divsChild>
            <w:div w:id="1875382269">
              <w:marLeft w:val="0"/>
              <w:marRight w:val="0"/>
              <w:marTop w:val="0"/>
              <w:marBottom w:val="60"/>
              <w:divBdr>
                <w:top w:val="none" w:sz="0" w:space="0" w:color="auto"/>
                <w:left w:val="none" w:sz="0" w:space="0" w:color="auto"/>
                <w:bottom w:val="none" w:sz="0" w:space="0" w:color="auto"/>
                <w:right w:val="none" w:sz="0" w:space="0" w:color="auto"/>
              </w:divBdr>
            </w:div>
            <w:div w:id="1413309952">
              <w:marLeft w:val="0"/>
              <w:marRight w:val="0"/>
              <w:marTop w:val="0"/>
              <w:marBottom w:val="0"/>
              <w:divBdr>
                <w:top w:val="none" w:sz="0" w:space="0" w:color="auto"/>
                <w:left w:val="none" w:sz="0" w:space="0" w:color="auto"/>
                <w:bottom w:val="none" w:sz="0" w:space="0" w:color="auto"/>
                <w:right w:val="none" w:sz="0" w:space="0" w:color="auto"/>
              </w:divBdr>
              <w:divsChild>
                <w:div w:id="202331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814547">
          <w:marLeft w:val="0"/>
          <w:marRight w:val="0"/>
          <w:marTop w:val="75"/>
          <w:marBottom w:val="75"/>
          <w:divBdr>
            <w:top w:val="none" w:sz="0" w:space="0" w:color="auto"/>
            <w:left w:val="none" w:sz="0" w:space="0" w:color="auto"/>
            <w:bottom w:val="none" w:sz="0" w:space="0" w:color="auto"/>
            <w:right w:val="none" w:sz="0" w:space="0" w:color="auto"/>
          </w:divBdr>
          <w:divsChild>
            <w:div w:id="1500846463">
              <w:marLeft w:val="0"/>
              <w:marRight w:val="0"/>
              <w:marTop w:val="0"/>
              <w:marBottom w:val="60"/>
              <w:divBdr>
                <w:top w:val="none" w:sz="0" w:space="0" w:color="auto"/>
                <w:left w:val="none" w:sz="0" w:space="0" w:color="auto"/>
                <w:bottom w:val="none" w:sz="0" w:space="0" w:color="auto"/>
                <w:right w:val="none" w:sz="0" w:space="0" w:color="auto"/>
              </w:divBdr>
            </w:div>
            <w:div w:id="1703435366">
              <w:marLeft w:val="0"/>
              <w:marRight w:val="0"/>
              <w:marTop w:val="0"/>
              <w:marBottom w:val="0"/>
              <w:divBdr>
                <w:top w:val="none" w:sz="0" w:space="0" w:color="auto"/>
                <w:left w:val="none" w:sz="0" w:space="0" w:color="auto"/>
                <w:bottom w:val="none" w:sz="0" w:space="0" w:color="auto"/>
                <w:right w:val="none" w:sz="0" w:space="0" w:color="auto"/>
              </w:divBdr>
              <w:divsChild>
                <w:div w:id="71639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230370">
          <w:marLeft w:val="0"/>
          <w:marRight w:val="0"/>
          <w:marTop w:val="75"/>
          <w:marBottom w:val="75"/>
          <w:divBdr>
            <w:top w:val="none" w:sz="0" w:space="0" w:color="auto"/>
            <w:left w:val="none" w:sz="0" w:space="0" w:color="auto"/>
            <w:bottom w:val="none" w:sz="0" w:space="0" w:color="auto"/>
            <w:right w:val="none" w:sz="0" w:space="0" w:color="auto"/>
          </w:divBdr>
          <w:divsChild>
            <w:div w:id="453063155">
              <w:marLeft w:val="0"/>
              <w:marRight w:val="0"/>
              <w:marTop w:val="0"/>
              <w:marBottom w:val="60"/>
              <w:divBdr>
                <w:top w:val="none" w:sz="0" w:space="0" w:color="auto"/>
                <w:left w:val="none" w:sz="0" w:space="0" w:color="auto"/>
                <w:bottom w:val="none" w:sz="0" w:space="0" w:color="auto"/>
                <w:right w:val="none" w:sz="0" w:space="0" w:color="auto"/>
              </w:divBdr>
            </w:div>
            <w:div w:id="585773131">
              <w:marLeft w:val="0"/>
              <w:marRight w:val="0"/>
              <w:marTop w:val="0"/>
              <w:marBottom w:val="0"/>
              <w:divBdr>
                <w:top w:val="none" w:sz="0" w:space="0" w:color="auto"/>
                <w:left w:val="none" w:sz="0" w:space="0" w:color="auto"/>
                <w:bottom w:val="none" w:sz="0" w:space="0" w:color="auto"/>
                <w:right w:val="none" w:sz="0" w:space="0" w:color="auto"/>
              </w:divBdr>
              <w:divsChild>
                <w:div w:id="114512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824998">
          <w:marLeft w:val="0"/>
          <w:marRight w:val="0"/>
          <w:marTop w:val="0"/>
          <w:marBottom w:val="60"/>
          <w:divBdr>
            <w:top w:val="none" w:sz="0" w:space="0" w:color="auto"/>
            <w:left w:val="none" w:sz="0" w:space="0" w:color="auto"/>
            <w:bottom w:val="none" w:sz="0" w:space="0" w:color="auto"/>
            <w:right w:val="none" w:sz="0" w:space="0" w:color="auto"/>
          </w:divBdr>
        </w:div>
        <w:div w:id="1499731082">
          <w:marLeft w:val="0"/>
          <w:marRight w:val="0"/>
          <w:marTop w:val="75"/>
          <w:marBottom w:val="75"/>
          <w:divBdr>
            <w:top w:val="none" w:sz="0" w:space="0" w:color="auto"/>
            <w:left w:val="none" w:sz="0" w:space="0" w:color="auto"/>
            <w:bottom w:val="none" w:sz="0" w:space="0" w:color="auto"/>
            <w:right w:val="none" w:sz="0" w:space="0" w:color="auto"/>
          </w:divBdr>
          <w:divsChild>
            <w:div w:id="1505166155">
              <w:marLeft w:val="0"/>
              <w:marRight w:val="0"/>
              <w:marTop w:val="0"/>
              <w:marBottom w:val="0"/>
              <w:divBdr>
                <w:top w:val="none" w:sz="0" w:space="0" w:color="auto"/>
                <w:left w:val="none" w:sz="0" w:space="0" w:color="auto"/>
                <w:bottom w:val="none" w:sz="0" w:space="0" w:color="auto"/>
                <w:right w:val="none" w:sz="0" w:space="0" w:color="auto"/>
              </w:divBdr>
              <w:divsChild>
                <w:div w:id="71808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985956">
          <w:marLeft w:val="0"/>
          <w:marRight w:val="0"/>
          <w:marTop w:val="75"/>
          <w:marBottom w:val="75"/>
          <w:divBdr>
            <w:top w:val="none" w:sz="0" w:space="0" w:color="auto"/>
            <w:left w:val="none" w:sz="0" w:space="0" w:color="auto"/>
            <w:bottom w:val="none" w:sz="0" w:space="0" w:color="auto"/>
            <w:right w:val="none" w:sz="0" w:space="0" w:color="auto"/>
          </w:divBdr>
          <w:divsChild>
            <w:div w:id="1926376100">
              <w:marLeft w:val="0"/>
              <w:marRight w:val="0"/>
              <w:marTop w:val="0"/>
              <w:marBottom w:val="60"/>
              <w:divBdr>
                <w:top w:val="none" w:sz="0" w:space="0" w:color="auto"/>
                <w:left w:val="none" w:sz="0" w:space="0" w:color="auto"/>
                <w:bottom w:val="none" w:sz="0" w:space="0" w:color="auto"/>
                <w:right w:val="none" w:sz="0" w:space="0" w:color="auto"/>
              </w:divBdr>
            </w:div>
            <w:div w:id="1185679482">
              <w:marLeft w:val="0"/>
              <w:marRight w:val="0"/>
              <w:marTop w:val="0"/>
              <w:marBottom w:val="0"/>
              <w:divBdr>
                <w:top w:val="none" w:sz="0" w:space="0" w:color="auto"/>
                <w:left w:val="none" w:sz="0" w:space="0" w:color="auto"/>
                <w:bottom w:val="none" w:sz="0" w:space="0" w:color="auto"/>
                <w:right w:val="none" w:sz="0" w:space="0" w:color="auto"/>
              </w:divBdr>
              <w:divsChild>
                <w:div w:id="177185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921726">
          <w:marLeft w:val="0"/>
          <w:marRight w:val="0"/>
          <w:marTop w:val="75"/>
          <w:marBottom w:val="75"/>
          <w:divBdr>
            <w:top w:val="none" w:sz="0" w:space="0" w:color="auto"/>
            <w:left w:val="none" w:sz="0" w:space="0" w:color="auto"/>
            <w:bottom w:val="none" w:sz="0" w:space="0" w:color="auto"/>
            <w:right w:val="none" w:sz="0" w:space="0" w:color="auto"/>
          </w:divBdr>
          <w:divsChild>
            <w:div w:id="221330644">
              <w:marLeft w:val="0"/>
              <w:marRight w:val="0"/>
              <w:marTop w:val="0"/>
              <w:marBottom w:val="60"/>
              <w:divBdr>
                <w:top w:val="none" w:sz="0" w:space="0" w:color="auto"/>
                <w:left w:val="none" w:sz="0" w:space="0" w:color="auto"/>
                <w:bottom w:val="none" w:sz="0" w:space="0" w:color="auto"/>
                <w:right w:val="none" w:sz="0" w:space="0" w:color="auto"/>
              </w:divBdr>
            </w:div>
            <w:div w:id="1686177520">
              <w:marLeft w:val="0"/>
              <w:marRight w:val="0"/>
              <w:marTop w:val="0"/>
              <w:marBottom w:val="0"/>
              <w:divBdr>
                <w:top w:val="none" w:sz="0" w:space="0" w:color="auto"/>
                <w:left w:val="none" w:sz="0" w:space="0" w:color="auto"/>
                <w:bottom w:val="none" w:sz="0" w:space="0" w:color="auto"/>
                <w:right w:val="none" w:sz="0" w:space="0" w:color="auto"/>
              </w:divBdr>
              <w:divsChild>
                <w:div w:id="75930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791164">
          <w:marLeft w:val="0"/>
          <w:marRight w:val="0"/>
          <w:marTop w:val="75"/>
          <w:marBottom w:val="75"/>
          <w:divBdr>
            <w:top w:val="none" w:sz="0" w:space="0" w:color="auto"/>
            <w:left w:val="none" w:sz="0" w:space="0" w:color="auto"/>
            <w:bottom w:val="none" w:sz="0" w:space="0" w:color="auto"/>
            <w:right w:val="none" w:sz="0" w:space="0" w:color="auto"/>
          </w:divBdr>
          <w:divsChild>
            <w:div w:id="987516860">
              <w:marLeft w:val="0"/>
              <w:marRight w:val="0"/>
              <w:marTop w:val="0"/>
              <w:marBottom w:val="60"/>
              <w:divBdr>
                <w:top w:val="none" w:sz="0" w:space="0" w:color="auto"/>
                <w:left w:val="none" w:sz="0" w:space="0" w:color="auto"/>
                <w:bottom w:val="none" w:sz="0" w:space="0" w:color="auto"/>
                <w:right w:val="none" w:sz="0" w:space="0" w:color="auto"/>
              </w:divBdr>
            </w:div>
            <w:div w:id="428308387">
              <w:marLeft w:val="0"/>
              <w:marRight w:val="0"/>
              <w:marTop w:val="0"/>
              <w:marBottom w:val="0"/>
              <w:divBdr>
                <w:top w:val="none" w:sz="0" w:space="0" w:color="auto"/>
                <w:left w:val="none" w:sz="0" w:space="0" w:color="auto"/>
                <w:bottom w:val="none" w:sz="0" w:space="0" w:color="auto"/>
                <w:right w:val="none" w:sz="0" w:space="0" w:color="auto"/>
              </w:divBdr>
              <w:divsChild>
                <w:div w:id="207716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sodikkerulet.hu/node/42068"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622</Words>
  <Characters>4293</Characters>
  <Application>Microsoft Office Word</Application>
  <DocSecurity>0</DocSecurity>
  <Lines>35</Lines>
  <Paragraphs>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dc:creator>
  <cp:keywords/>
  <dc:description/>
  <cp:lastModifiedBy>Igazgatas</cp:lastModifiedBy>
  <cp:revision>3</cp:revision>
  <dcterms:created xsi:type="dcterms:W3CDTF">2026-01-22T09:25:00Z</dcterms:created>
  <dcterms:modified xsi:type="dcterms:W3CDTF">2026-01-22T09:34:00Z</dcterms:modified>
</cp:coreProperties>
</file>